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E6D" w:rsidRDefault="00005E6D" w:rsidP="00005E6D">
      <w:pPr>
        <w:pStyle w:val="Heading1"/>
        <w:numPr>
          <w:ilvl w:val="0"/>
          <w:numId w:val="2"/>
        </w:numPr>
        <w:tabs>
          <w:tab w:val="left" w:pos="4452"/>
        </w:tabs>
        <w:spacing w:before="67" w:line="322" w:lineRule="exact"/>
        <w:ind w:right="877" w:hanging="4452"/>
      </w:pPr>
      <w:r>
        <w:rPr>
          <w:color w:val="0D0D0D"/>
        </w:rPr>
        <w:t>SEMESTER</w:t>
      </w:r>
    </w:p>
    <w:p w:rsidR="00005E6D" w:rsidRDefault="00005E6D" w:rsidP="00005E6D">
      <w:pPr>
        <w:ind w:left="3088" w:right="3987"/>
        <w:jc w:val="center"/>
        <w:rPr>
          <w:b/>
          <w:sz w:val="28"/>
        </w:rPr>
      </w:pPr>
      <w:r>
        <w:rPr>
          <w:b/>
          <w:color w:val="0D0D0D"/>
          <w:sz w:val="28"/>
        </w:rPr>
        <w:t>Human Resource Management</w:t>
      </w:r>
    </w:p>
    <w:p w:rsidR="00005E6D" w:rsidRDefault="00005E6D" w:rsidP="00005E6D">
      <w:pPr>
        <w:pStyle w:val="BodyText"/>
        <w:spacing w:before="4" w:after="1"/>
        <w:rPr>
          <w:b/>
        </w:rPr>
      </w:pPr>
    </w:p>
    <w:tbl>
      <w:tblPr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8"/>
        <w:gridCol w:w="946"/>
        <w:gridCol w:w="5326"/>
      </w:tblGrid>
      <w:tr w:rsidR="00005E6D" w:rsidTr="00151F7A">
        <w:trPr>
          <w:trHeight w:val="551"/>
        </w:trPr>
        <w:tc>
          <w:tcPr>
            <w:tcW w:w="888" w:type="dxa"/>
          </w:tcPr>
          <w:p w:rsidR="00005E6D" w:rsidRDefault="00005E6D" w:rsidP="00151F7A">
            <w:pPr>
              <w:pStyle w:val="TableParagraph"/>
              <w:spacing w:line="273" w:lineRule="exact"/>
              <w:ind w:left="0" w:right="365"/>
              <w:jc w:val="righ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S. no</w:t>
            </w:r>
          </w:p>
        </w:tc>
        <w:tc>
          <w:tcPr>
            <w:tcW w:w="946" w:type="dxa"/>
          </w:tcPr>
          <w:p w:rsidR="00005E6D" w:rsidRDefault="00005E6D" w:rsidP="00151F7A">
            <w:pPr>
              <w:pStyle w:val="TableParagraph"/>
              <w:spacing w:line="273" w:lineRule="exact"/>
              <w:ind w:left="2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Course</w:t>
            </w:r>
          </w:p>
          <w:p w:rsidR="00005E6D" w:rsidRDefault="00005E6D" w:rsidP="00151F7A">
            <w:pPr>
              <w:pStyle w:val="TableParagraph"/>
              <w:spacing w:line="259" w:lineRule="exact"/>
              <w:ind w:left="2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Code</w:t>
            </w:r>
          </w:p>
        </w:tc>
        <w:tc>
          <w:tcPr>
            <w:tcW w:w="5326" w:type="dxa"/>
          </w:tcPr>
          <w:p w:rsidR="00005E6D" w:rsidRDefault="00005E6D" w:rsidP="00151F7A">
            <w:pPr>
              <w:pStyle w:val="TableParagraph"/>
              <w:spacing w:line="273" w:lineRule="exact"/>
              <w:ind w:left="2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SUBJECT TITLE</w:t>
            </w:r>
          </w:p>
        </w:tc>
      </w:tr>
      <w:tr w:rsidR="00005E6D" w:rsidTr="00151F7A">
        <w:trPr>
          <w:trHeight w:val="326"/>
        </w:trPr>
        <w:tc>
          <w:tcPr>
            <w:tcW w:w="888" w:type="dxa"/>
          </w:tcPr>
          <w:p w:rsidR="00005E6D" w:rsidRDefault="00005E6D" w:rsidP="00151F7A">
            <w:pPr>
              <w:pStyle w:val="TableParagraph"/>
              <w:spacing w:line="273" w:lineRule="exact"/>
              <w:ind w:left="0" w:right="374"/>
              <w:jc w:val="righ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</w:t>
            </w:r>
          </w:p>
        </w:tc>
        <w:tc>
          <w:tcPr>
            <w:tcW w:w="946" w:type="dxa"/>
          </w:tcPr>
          <w:p w:rsidR="00005E6D" w:rsidRDefault="00005E6D" w:rsidP="00151F7A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color w:val="0D0D0D"/>
                <w:sz w:val="24"/>
              </w:rPr>
              <w:t>EH-301</w:t>
            </w:r>
          </w:p>
        </w:tc>
        <w:tc>
          <w:tcPr>
            <w:tcW w:w="5326" w:type="dxa"/>
          </w:tcPr>
          <w:p w:rsidR="00005E6D" w:rsidRDefault="00005E6D" w:rsidP="00151F7A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color w:val="0D0D0D"/>
                <w:sz w:val="24"/>
              </w:rPr>
              <w:t>Leadership and Change Management</w:t>
            </w:r>
          </w:p>
        </w:tc>
      </w:tr>
      <w:tr w:rsidR="00005E6D" w:rsidTr="00151F7A">
        <w:trPr>
          <w:trHeight w:val="553"/>
        </w:trPr>
        <w:tc>
          <w:tcPr>
            <w:tcW w:w="888" w:type="dxa"/>
          </w:tcPr>
          <w:p w:rsidR="00005E6D" w:rsidRDefault="00005E6D" w:rsidP="00151F7A">
            <w:pPr>
              <w:pStyle w:val="TableParagraph"/>
              <w:spacing w:line="273" w:lineRule="exact"/>
              <w:ind w:left="0" w:right="374"/>
              <w:jc w:val="righ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2</w:t>
            </w:r>
          </w:p>
        </w:tc>
        <w:tc>
          <w:tcPr>
            <w:tcW w:w="946" w:type="dxa"/>
          </w:tcPr>
          <w:p w:rsidR="00005E6D" w:rsidRDefault="00005E6D" w:rsidP="00151F7A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color w:val="0D0D0D"/>
                <w:sz w:val="24"/>
              </w:rPr>
              <w:t>EH-302</w:t>
            </w:r>
          </w:p>
        </w:tc>
        <w:tc>
          <w:tcPr>
            <w:tcW w:w="5326" w:type="dxa"/>
          </w:tcPr>
          <w:p w:rsidR="00005E6D" w:rsidRDefault="00005E6D" w:rsidP="00151F7A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color w:val="0D0D0D"/>
                <w:sz w:val="24"/>
              </w:rPr>
              <w:t>Performance Evaluation and Compensation</w:t>
            </w:r>
          </w:p>
          <w:p w:rsidR="00005E6D" w:rsidRDefault="00005E6D" w:rsidP="00151F7A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color w:val="0D0D0D"/>
                <w:sz w:val="24"/>
              </w:rPr>
              <w:t>Management</w:t>
            </w:r>
          </w:p>
        </w:tc>
      </w:tr>
      <w:tr w:rsidR="00005E6D" w:rsidTr="00151F7A">
        <w:trPr>
          <w:trHeight w:val="278"/>
        </w:trPr>
        <w:tc>
          <w:tcPr>
            <w:tcW w:w="888" w:type="dxa"/>
          </w:tcPr>
          <w:p w:rsidR="00005E6D" w:rsidRDefault="00005E6D" w:rsidP="00151F7A">
            <w:pPr>
              <w:pStyle w:val="TableParagraph"/>
              <w:ind w:left="0" w:right="374"/>
              <w:jc w:val="righ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3</w:t>
            </w:r>
          </w:p>
        </w:tc>
        <w:tc>
          <w:tcPr>
            <w:tcW w:w="946" w:type="dxa"/>
          </w:tcPr>
          <w:p w:rsidR="00005E6D" w:rsidRDefault="00005E6D" w:rsidP="00151F7A">
            <w:pPr>
              <w:pStyle w:val="TableParagraph"/>
              <w:ind w:left="2"/>
              <w:rPr>
                <w:sz w:val="24"/>
              </w:rPr>
            </w:pPr>
            <w:r>
              <w:rPr>
                <w:color w:val="0D0D0D"/>
                <w:sz w:val="24"/>
              </w:rPr>
              <w:t>EH-303</w:t>
            </w:r>
          </w:p>
        </w:tc>
        <w:tc>
          <w:tcPr>
            <w:tcW w:w="5326" w:type="dxa"/>
          </w:tcPr>
          <w:p w:rsidR="00005E6D" w:rsidRDefault="00005E6D" w:rsidP="00151F7A">
            <w:pPr>
              <w:pStyle w:val="TableParagraph"/>
              <w:ind w:left="2"/>
              <w:rPr>
                <w:sz w:val="24"/>
              </w:rPr>
            </w:pPr>
            <w:r>
              <w:rPr>
                <w:color w:val="0D0D0D"/>
                <w:sz w:val="24"/>
              </w:rPr>
              <w:t>Human Resource Metrics and Analytics</w:t>
            </w:r>
          </w:p>
        </w:tc>
      </w:tr>
      <w:tr w:rsidR="00005E6D" w:rsidTr="00151F7A">
        <w:trPr>
          <w:trHeight w:val="328"/>
        </w:trPr>
        <w:tc>
          <w:tcPr>
            <w:tcW w:w="888" w:type="dxa"/>
          </w:tcPr>
          <w:p w:rsidR="00005E6D" w:rsidRDefault="00005E6D" w:rsidP="00151F7A">
            <w:pPr>
              <w:pStyle w:val="TableParagraph"/>
              <w:spacing w:line="273" w:lineRule="exact"/>
              <w:ind w:left="0" w:right="374"/>
              <w:jc w:val="righ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4</w:t>
            </w:r>
          </w:p>
        </w:tc>
        <w:tc>
          <w:tcPr>
            <w:tcW w:w="946" w:type="dxa"/>
          </w:tcPr>
          <w:p w:rsidR="00005E6D" w:rsidRDefault="00005E6D" w:rsidP="00151F7A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color w:val="0D0D0D"/>
                <w:sz w:val="24"/>
              </w:rPr>
              <w:t>EH-304</w:t>
            </w:r>
          </w:p>
        </w:tc>
        <w:tc>
          <w:tcPr>
            <w:tcW w:w="5326" w:type="dxa"/>
          </w:tcPr>
          <w:p w:rsidR="00005E6D" w:rsidRDefault="00005E6D" w:rsidP="00151F7A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color w:val="0D0D0D"/>
                <w:sz w:val="24"/>
              </w:rPr>
              <w:t>Human Capital Management</w:t>
            </w:r>
          </w:p>
        </w:tc>
      </w:tr>
      <w:tr w:rsidR="00005E6D" w:rsidTr="00151F7A">
        <w:trPr>
          <w:trHeight w:val="330"/>
        </w:trPr>
        <w:tc>
          <w:tcPr>
            <w:tcW w:w="888" w:type="dxa"/>
          </w:tcPr>
          <w:p w:rsidR="00005E6D" w:rsidRDefault="00005E6D" w:rsidP="00151F7A">
            <w:pPr>
              <w:pStyle w:val="TableParagraph"/>
              <w:spacing w:line="273" w:lineRule="exact"/>
              <w:ind w:left="0" w:right="374"/>
              <w:jc w:val="righ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5</w:t>
            </w:r>
          </w:p>
        </w:tc>
        <w:tc>
          <w:tcPr>
            <w:tcW w:w="946" w:type="dxa"/>
          </w:tcPr>
          <w:p w:rsidR="00005E6D" w:rsidRDefault="00005E6D" w:rsidP="00151F7A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color w:val="0D0D0D"/>
                <w:sz w:val="24"/>
              </w:rPr>
              <w:t>EH-305</w:t>
            </w:r>
          </w:p>
        </w:tc>
        <w:tc>
          <w:tcPr>
            <w:tcW w:w="5326" w:type="dxa"/>
          </w:tcPr>
          <w:p w:rsidR="00005E6D" w:rsidRDefault="00005E6D" w:rsidP="00151F7A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color w:val="0D0D0D"/>
                <w:sz w:val="24"/>
              </w:rPr>
              <w:t>Manpower Planning, Recruitment, and Selection</w:t>
            </w:r>
          </w:p>
        </w:tc>
      </w:tr>
    </w:tbl>
    <w:p w:rsidR="00005E6D" w:rsidRPr="00005E6D" w:rsidRDefault="00005E6D" w:rsidP="00005E6D">
      <w:pPr>
        <w:tabs>
          <w:tab w:val="left" w:pos="3799"/>
        </w:tabs>
        <w:spacing w:before="89" w:after="2"/>
        <w:rPr>
          <w:b/>
          <w:sz w:val="28"/>
        </w:rPr>
      </w:pPr>
      <w:r w:rsidRPr="00005E6D">
        <w:rPr>
          <w:b/>
          <w:color w:val="0D0D0D"/>
          <w:w w:val="95"/>
          <w:sz w:val="28"/>
        </w:rPr>
        <w:t>FINANCE</w:t>
      </w:r>
    </w:p>
    <w:tbl>
      <w:tblPr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8"/>
        <w:gridCol w:w="989"/>
        <w:gridCol w:w="5187"/>
      </w:tblGrid>
      <w:tr w:rsidR="00005E6D" w:rsidTr="00151F7A">
        <w:trPr>
          <w:trHeight w:val="551"/>
        </w:trPr>
        <w:tc>
          <w:tcPr>
            <w:tcW w:w="878" w:type="dxa"/>
          </w:tcPr>
          <w:p w:rsidR="00005E6D" w:rsidRDefault="00005E6D" w:rsidP="00151F7A">
            <w:pPr>
              <w:pStyle w:val="TableParagraph"/>
              <w:spacing w:line="273" w:lineRule="exact"/>
              <w:ind w:left="0" w:right="355"/>
              <w:jc w:val="righ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S. no</w:t>
            </w:r>
          </w:p>
        </w:tc>
        <w:tc>
          <w:tcPr>
            <w:tcW w:w="989" w:type="dxa"/>
          </w:tcPr>
          <w:p w:rsidR="00005E6D" w:rsidRDefault="00005E6D" w:rsidP="00151F7A">
            <w:pPr>
              <w:pStyle w:val="TableParagraph"/>
              <w:spacing w:line="276" w:lineRule="exact"/>
              <w:ind w:left="2" w:right="223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Course Code</w:t>
            </w:r>
          </w:p>
        </w:tc>
        <w:tc>
          <w:tcPr>
            <w:tcW w:w="5187" w:type="dxa"/>
          </w:tcPr>
          <w:p w:rsidR="00005E6D" w:rsidRDefault="00005E6D" w:rsidP="00151F7A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SUBJECT TITLE</w:t>
            </w:r>
          </w:p>
        </w:tc>
      </w:tr>
      <w:tr w:rsidR="00005E6D" w:rsidTr="00151F7A">
        <w:trPr>
          <w:trHeight w:val="330"/>
        </w:trPr>
        <w:tc>
          <w:tcPr>
            <w:tcW w:w="878" w:type="dxa"/>
          </w:tcPr>
          <w:p w:rsidR="00005E6D" w:rsidRDefault="00005E6D" w:rsidP="00151F7A">
            <w:pPr>
              <w:pStyle w:val="TableParagraph"/>
              <w:spacing w:line="272" w:lineRule="exact"/>
              <w:ind w:left="0" w:right="369"/>
              <w:jc w:val="righ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</w:t>
            </w:r>
          </w:p>
        </w:tc>
        <w:tc>
          <w:tcPr>
            <w:tcW w:w="989" w:type="dxa"/>
          </w:tcPr>
          <w:p w:rsidR="00005E6D" w:rsidRDefault="00005E6D" w:rsidP="00151F7A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r>
              <w:rPr>
                <w:color w:val="0D0D0D"/>
                <w:sz w:val="24"/>
              </w:rPr>
              <w:t>EF-301</w:t>
            </w:r>
          </w:p>
        </w:tc>
        <w:tc>
          <w:tcPr>
            <w:tcW w:w="5187" w:type="dxa"/>
          </w:tcPr>
          <w:p w:rsidR="00005E6D" w:rsidRDefault="00005E6D" w:rsidP="00151F7A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color w:val="0D0D0D"/>
                <w:sz w:val="24"/>
              </w:rPr>
              <w:t>Investment Analysis and Portfolio Management</w:t>
            </w:r>
          </w:p>
        </w:tc>
      </w:tr>
      <w:tr w:rsidR="00005E6D" w:rsidTr="00151F7A">
        <w:trPr>
          <w:trHeight w:val="325"/>
        </w:trPr>
        <w:tc>
          <w:tcPr>
            <w:tcW w:w="878" w:type="dxa"/>
          </w:tcPr>
          <w:p w:rsidR="00005E6D" w:rsidRDefault="00005E6D" w:rsidP="00151F7A">
            <w:pPr>
              <w:pStyle w:val="TableParagraph"/>
              <w:spacing w:line="273" w:lineRule="exact"/>
              <w:ind w:left="0" w:right="369"/>
              <w:jc w:val="righ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2</w:t>
            </w:r>
          </w:p>
        </w:tc>
        <w:tc>
          <w:tcPr>
            <w:tcW w:w="989" w:type="dxa"/>
          </w:tcPr>
          <w:p w:rsidR="00005E6D" w:rsidRDefault="00005E6D" w:rsidP="00151F7A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color w:val="0D0D0D"/>
                <w:sz w:val="24"/>
              </w:rPr>
              <w:t>EF-302</w:t>
            </w:r>
          </w:p>
        </w:tc>
        <w:tc>
          <w:tcPr>
            <w:tcW w:w="5187" w:type="dxa"/>
          </w:tcPr>
          <w:p w:rsidR="00005E6D" w:rsidRDefault="00005E6D" w:rsidP="00151F7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color w:val="0D0D0D"/>
                <w:sz w:val="24"/>
              </w:rPr>
              <w:t>Managing Banks and Financial Institutions</w:t>
            </w:r>
          </w:p>
        </w:tc>
      </w:tr>
      <w:tr w:rsidR="00005E6D" w:rsidTr="00151F7A">
        <w:trPr>
          <w:trHeight w:val="378"/>
        </w:trPr>
        <w:tc>
          <w:tcPr>
            <w:tcW w:w="878" w:type="dxa"/>
          </w:tcPr>
          <w:p w:rsidR="00005E6D" w:rsidRDefault="00005E6D" w:rsidP="00151F7A">
            <w:pPr>
              <w:pStyle w:val="TableParagraph"/>
              <w:spacing w:line="273" w:lineRule="exact"/>
              <w:ind w:left="0" w:right="369"/>
              <w:jc w:val="righ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3</w:t>
            </w:r>
          </w:p>
        </w:tc>
        <w:tc>
          <w:tcPr>
            <w:tcW w:w="989" w:type="dxa"/>
          </w:tcPr>
          <w:p w:rsidR="00005E6D" w:rsidRDefault="00005E6D" w:rsidP="00151F7A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color w:val="0D0D0D"/>
                <w:sz w:val="24"/>
              </w:rPr>
              <w:t>EF-303</w:t>
            </w:r>
          </w:p>
        </w:tc>
        <w:tc>
          <w:tcPr>
            <w:tcW w:w="5187" w:type="dxa"/>
          </w:tcPr>
          <w:p w:rsidR="00005E6D" w:rsidRDefault="00005E6D" w:rsidP="00151F7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color w:val="0D0D0D"/>
                <w:sz w:val="24"/>
              </w:rPr>
              <w:t>Financial Markets and Services</w:t>
            </w:r>
          </w:p>
        </w:tc>
      </w:tr>
      <w:tr w:rsidR="00005E6D" w:rsidTr="00151F7A">
        <w:trPr>
          <w:trHeight w:val="328"/>
        </w:trPr>
        <w:tc>
          <w:tcPr>
            <w:tcW w:w="878" w:type="dxa"/>
          </w:tcPr>
          <w:p w:rsidR="00005E6D" w:rsidRDefault="00005E6D" w:rsidP="00151F7A">
            <w:pPr>
              <w:pStyle w:val="TableParagraph"/>
              <w:spacing w:line="273" w:lineRule="exact"/>
              <w:ind w:left="0" w:right="369"/>
              <w:jc w:val="righ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4</w:t>
            </w:r>
          </w:p>
        </w:tc>
        <w:tc>
          <w:tcPr>
            <w:tcW w:w="989" w:type="dxa"/>
          </w:tcPr>
          <w:p w:rsidR="00005E6D" w:rsidRDefault="00005E6D" w:rsidP="00151F7A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color w:val="0D0D0D"/>
                <w:sz w:val="24"/>
              </w:rPr>
              <w:t>EF-304</w:t>
            </w:r>
          </w:p>
        </w:tc>
        <w:tc>
          <w:tcPr>
            <w:tcW w:w="5187" w:type="dxa"/>
          </w:tcPr>
          <w:p w:rsidR="00005E6D" w:rsidRDefault="00005E6D" w:rsidP="00151F7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color w:val="0D0D0D"/>
                <w:sz w:val="24"/>
              </w:rPr>
              <w:t>Mergers, Acquisitions and Corporate Restructuring</w:t>
            </w:r>
          </w:p>
        </w:tc>
      </w:tr>
      <w:tr w:rsidR="00005E6D" w:rsidTr="00151F7A">
        <w:trPr>
          <w:trHeight w:val="330"/>
        </w:trPr>
        <w:tc>
          <w:tcPr>
            <w:tcW w:w="878" w:type="dxa"/>
          </w:tcPr>
          <w:p w:rsidR="00005E6D" w:rsidRDefault="00005E6D" w:rsidP="00151F7A">
            <w:pPr>
              <w:pStyle w:val="TableParagraph"/>
              <w:spacing w:line="273" w:lineRule="exact"/>
              <w:ind w:left="0" w:right="369"/>
              <w:jc w:val="righ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5</w:t>
            </w:r>
          </w:p>
        </w:tc>
        <w:tc>
          <w:tcPr>
            <w:tcW w:w="989" w:type="dxa"/>
          </w:tcPr>
          <w:p w:rsidR="00005E6D" w:rsidRDefault="00005E6D" w:rsidP="00151F7A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color w:val="0D0D0D"/>
                <w:sz w:val="24"/>
              </w:rPr>
              <w:t>EF-305</w:t>
            </w:r>
          </w:p>
        </w:tc>
        <w:tc>
          <w:tcPr>
            <w:tcW w:w="5187" w:type="dxa"/>
          </w:tcPr>
          <w:p w:rsidR="00005E6D" w:rsidRDefault="00005E6D" w:rsidP="00151F7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color w:val="0D0D0D"/>
                <w:sz w:val="24"/>
              </w:rPr>
              <w:t>Taxation</w:t>
            </w:r>
          </w:p>
        </w:tc>
      </w:tr>
    </w:tbl>
    <w:p w:rsidR="00005E6D" w:rsidRPr="00005E6D" w:rsidRDefault="00005E6D" w:rsidP="00005E6D">
      <w:pPr>
        <w:tabs>
          <w:tab w:val="left" w:pos="3844"/>
        </w:tabs>
        <w:spacing w:before="77" w:after="2"/>
        <w:ind w:right="4426"/>
        <w:rPr>
          <w:b/>
        </w:rPr>
      </w:pPr>
      <w:r w:rsidRPr="00005E6D">
        <w:rPr>
          <w:b/>
          <w:color w:val="0D0D0D"/>
          <w:spacing w:val="-4"/>
        </w:rPr>
        <w:t xml:space="preserve"> </w:t>
      </w:r>
      <w:r w:rsidRPr="00005E6D">
        <w:rPr>
          <w:b/>
          <w:color w:val="0D0D0D"/>
        </w:rPr>
        <w:t>MARKETING</w:t>
      </w:r>
    </w:p>
    <w:tbl>
      <w:tblPr>
        <w:tblW w:w="0" w:type="auto"/>
        <w:tblInd w:w="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3"/>
        <w:gridCol w:w="954"/>
        <w:gridCol w:w="5416"/>
      </w:tblGrid>
      <w:tr w:rsidR="00005E6D" w:rsidTr="00151F7A">
        <w:trPr>
          <w:trHeight w:val="551"/>
        </w:trPr>
        <w:tc>
          <w:tcPr>
            <w:tcW w:w="833" w:type="dxa"/>
          </w:tcPr>
          <w:p w:rsidR="00005E6D" w:rsidRDefault="00005E6D" w:rsidP="00151F7A">
            <w:pPr>
              <w:pStyle w:val="TableParagraph"/>
              <w:spacing w:line="273" w:lineRule="exact"/>
              <w:ind w:left="0" w:right="310"/>
              <w:jc w:val="righ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S. no</w:t>
            </w:r>
          </w:p>
        </w:tc>
        <w:tc>
          <w:tcPr>
            <w:tcW w:w="954" w:type="dxa"/>
          </w:tcPr>
          <w:p w:rsidR="00005E6D" w:rsidRDefault="00005E6D" w:rsidP="00151F7A">
            <w:pPr>
              <w:pStyle w:val="TableParagraph"/>
              <w:spacing w:line="276" w:lineRule="exact"/>
              <w:ind w:right="186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Course Code</w:t>
            </w:r>
          </w:p>
        </w:tc>
        <w:tc>
          <w:tcPr>
            <w:tcW w:w="5416" w:type="dxa"/>
            <w:tcBorders>
              <w:right w:val="single" w:sz="6" w:space="0" w:color="000000"/>
            </w:tcBorders>
          </w:tcPr>
          <w:p w:rsidR="00005E6D" w:rsidRDefault="00005E6D" w:rsidP="00151F7A">
            <w:pPr>
              <w:pStyle w:val="TableParagraph"/>
              <w:spacing w:line="273" w:lineRule="exact"/>
              <w:ind w:left="1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SUBJECT TITLE</w:t>
            </w:r>
          </w:p>
        </w:tc>
      </w:tr>
      <w:tr w:rsidR="00005E6D" w:rsidTr="00151F7A">
        <w:trPr>
          <w:trHeight w:val="330"/>
        </w:trPr>
        <w:tc>
          <w:tcPr>
            <w:tcW w:w="833" w:type="dxa"/>
          </w:tcPr>
          <w:p w:rsidR="00005E6D" w:rsidRDefault="00005E6D" w:rsidP="00151F7A">
            <w:pPr>
              <w:pStyle w:val="TableParagraph"/>
              <w:spacing w:line="267" w:lineRule="exact"/>
              <w:ind w:left="0" w:right="346"/>
              <w:jc w:val="right"/>
              <w:rPr>
                <w:sz w:val="24"/>
              </w:rPr>
            </w:pPr>
            <w:r>
              <w:rPr>
                <w:color w:val="0D0D0D"/>
                <w:sz w:val="24"/>
              </w:rPr>
              <w:t>1</w:t>
            </w:r>
          </w:p>
        </w:tc>
        <w:tc>
          <w:tcPr>
            <w:tcW w:w="954" w:type="dxa"/>
          </w:tcPr>
          <w:p w:rsidR="00005E6D" w:rsidRDefault="00005E6D" w:rsidP="00151F7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EM-301</w:t>
            </w:r>
          </w:p>
        </w:tc>
        <w:tc>
          <w:tcPr>
            <w:tcW w:w="5416" w:type="dxa"/>
            <w:tcBorders>
              <w:right w:val="single" w:sz="6" w:space="0" w:color="000000"/>
            </w:tcBorders>
          </w:tcPr>
          <w:p w:rsidR="00005E6D" w:rsidRDefault="00005E6D" w:rsidP="00151F7A">
            <w:pPr>
              <w:pStyle w:val="TableParagraph"/>
              <w:spacing w:line="267" w:lineRule="exact"/>
              <w:ind w:left="1"/>
              <w:rPr>
                <w:sz w:val="24"/>
              </w:rPr>
            </w:pPr>
            <w:r>
              <w:rPr>
                <w:color w:val="0D0D0D"/>
                <w:sz w:val="24"/>
              </w:rPr>
              <w:t>Consumer Behavior</w:t>
            </w:r>
          </w:p>
        </w:tc>
      </w:tr>
      <w:tr w:rsidR="00005E6D" w:rsidTr="00151F7A">
        <w:trPr>
          <w:trHeight w:val="330"/>
        </w:trPr>
        <w:tc>
          <w:tcPr>
            <w:tcW w:w="833" w:type="dxa"/>
          </w:tcPr>
          <w:p w:rsidR="00005E6D" w:rsidRDefault="00005E6D" w:rsidP="00151F7A">
            <w:pPr>
              <w:pStyle w:val="TableParagraph"/>
              <w:spacing w:line="268" w:lineRule="exact"/>
              <w:ind w:left="0" w:right="346"/>
              <w:jc w:val="right"/>
              <w:rPr>
                <w:sz w:val="24"/>
              </w:rPr>
            </w:pPr>
            <w:r>
              <w:rPr>
                <w:color w:val="0D0D0D"/>
                <w:sz w:val="24"/>
              </w:rPr>
              <w:t>2</w:t>
            </w:r>
          </w:p>
        </w:tc>
        <w:tc>
          <w:tcPr>
            <w:tcW w:w="954" w:type="dxa"/>
          </w:tcPr>
          <w:p w:rsidR="00005E6D" w:rsidRDefault="00005E6D" w:rsidP="00151F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EM-302</w:t>
            </w:r>
          </w:p>
        </w:tc>
        <w:tc>
          <w:tcPr>
            <w:tcW w:w="5416" w:type="dxa"/>
            <w:tcBorders>
              <w:right w:val="single" w:sz="6" w:space="0" w:color="000000"/>
            </w:tcBorders>
          </w:tcPr>
          <w:p w:rsidR="00005E6D" w:rsidRDefault="00005E6D" w:rsidP="00151F7A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color w:val="0D0D0D"/>
                <w:sz w:val="24"/>
              </w:rPr>
              <w:t>Retail Management</w:t>
            </w:r>
          </w:p>
        </w:tc>
      </w:tr>
      <w:tr w:rsidR="00005E6D" w:rsidTr="00151F7A">
        <w:trPr>
          <w:trHeight w:val="328"/>
        </w:trPr>
        <w:tc>
          <w:tcPr>
            <w:tcW w:w="833" w:type="dxa"/>
          </w:tcPr>
          <w:p w:rsidR="00005E6D" w:rsidRDefault="00005E6D" w:rsidP="00151F7A">
            <w:pPr>
              <w:pStyle w:val="TableParagraph"/>
              <w:spacing w:line="268" w:lineRule="exact"/>
              <w:ind w:left="0" w:right="346"/>
              <w:jc w:val="right"/>
              <w:rPr>
                <w:sz w:val="24"/>
              </w:rPr>
            </w:pPr>
            <w:r>
              <w:rPr>
                <w:color w:val="0D0D0D"/>
                <w:sz w:val="24"/>
              </w:rPr>
              <w:t>3</w:t>
            </w:r>
          </w:p>
        </w:tc>
        <w:tc>
          <w:tcPr>
            <w:tcW w:w="954" w:type="dxa"/>
          </w:tcPr>
          <w:p w:rsidR="00005E6D" w:rsidRDefault="00005E6D" w:rsidP="00151F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EM-303</w:t>
            </w:r>
          </w:p>
        </w:tc>
        <w:tc>
          <w:tcPr>
            <w:tcW w:w="5416" w:type="dxa"/>
            <w:tcBorders>
              <w:right w:val="single" w:sz="6" w:space="0" w:color="000000"/>
            </w:tcBorders>
          </w:tcPr>
          <w:p w:rsidR="00005E6D" w:rsidRDefault="00005E6D" w:rsidP="00151F7A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color w:val="0D0D0D"/>
                <w:sz w:val="24"/>
              </w:rPr>
              <w:t>Customer Relationship Management</w:t>
            </w:r>
          </w:p>
        </w:tc>
      </w:tr>
      <w:tr w:rsidR="00005E6D" w:rsidTr="00151F7A">
        <w:trPr>
          <w:trHeight w:val="325"/>
        </w:trPr>
        <w:tc>
          <w:tcPr>
            <w:tcW w:w="833" w:type="dxa"/>
          </w:tcPr>
          <w:p w:rsidR="00005E6D" w:rsidRDefault="00005E6D" w:rsidP="00151F7A">
            <w:pPr>
              <w:pStyle w:val="TableParagraph"/>
              <w:spacing w:line="268" w:lineRule="exact"/>
              <w:ind w:left="0" w:right="346"/>
              <w:jc w:val="right"/>
              <w:rPr>
                <w:sz w:val="24"/>
              </w:rPr>
            </w:pPr>
            <w:r>
              <w:rPr>
                <w:color w:val="0D0D0D"/>
                <w:sz w:val="24"/>
              </w:rPr>
              <w:t>4</w:t>
            </w:r>
          </w:p>
        </w:tc>
        <w:tc>
          <w:tcPr>
            <w:tcW w:w="954" w:type="dxa"/>
          </w:tcPr>
          <w:p w:rsidR="00005E6D" w:rsidRDefault="00005E6D" w:rsidP="00151F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EM-304</w:t>
            </w:r>
          </w:p>
        </w:tc>
        <w:tc>
          <w:tcPr>
            <w:tcW w:w="5416" w:type="dxa"/>
            <w:tcBorders>
              <w:right w:val="single" w:sz="6" w:space="0" w:color="000000"/>
            </w:tcBorders>
          </w:tcPr>
          <w:p w:rsidR="00005E6D" w:rsidRDefault="00005E6D" w:rsidP="00151F7A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color w:val="0D0D0D"/>
                <w:sz w:val="24"/>
              </w:rPr>
              <w:t>Strategic Marketing Management</w:t>
            </w:r>
          </w:p>
        </w:tc>
      </w:tr>
      <w:tr w:rsidR="00005E6D" w:rsidTr="00151F7A">
        <w:trPr>
          <w:trHeight w:val="501"/>
        </w:trPr>
        <w:tc>
          <w:tcPr>
            <w:tcW w:w="833" w:type="dxa"/>
          </w:tcPr>
          <w:p w:rsidR="00005E6D" w:rsidRDefault="00005E6D" w:rsidP="00151F7A">
            <w:pPr>
              <w:pStyle w:val="TableParagraph"/>
              <w:spacing w:line="268" w:lineRule="exact"/>
              <w:ind w:left="0" w:right="346"/>
              <w:jc w:val="right"/>
              <w:rPr>
                <w:sz w:val="24"/>
              </w:rPr>
            </w:pPr>
            <w:r>
              <w:rPr>
                <w:color w:val="0D0D0D"/>
                <w:sz w:val="24"/>
              </w:rPr>
              <w:t>5</w:t>
            </w:r>
          </w:p>
        </w:tc>
        <w:tc>
          <w:tcPr>
            <w:tcW w:w="954" w:type="dxa"/>
          </w:tcPr>
          <w:p w:rsidR="00005E6D" w:rsidRDefault="00005E6D" w:rsidP="00151F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EM-305</w:t>
            </w:r>
          </w:p>
        </w:tc>
        <w:tc>
          <w:tcPr>
            <w:tcW w:w="5416" w:type="dxa"/>
            <w:tcBorders>
              <w:right w:val="single" w:sz="6" w:space="0" w:color="000000"/>
            </w:tcBorders>
          </w:tcPr>
          <w:p w:rsidR="00005E6D" w:rsidRDefault="00005E6D" w:rsidP="00151F7A">
            <w:pPr>
              <w:pStyle w:val="TableParagraph"/>
              <w:spacing w:line="214" w:lineRule="exact"/>
              <w:ind w:left="1"/>
              <w:rPr>
                <w:sz w:val="19"/>
              </w:rPr>
            </w:pPr>
            <w:r>
              <w:rPr>
                <w:color w:val="0D0D0D"/>
                <w:sz w:val="19"/>
              </w:rPr>
              <w:t>Digital and Social Media Marketing</w:t>
            </w:r>
          </w:p>
        </w:tc>
      </w:tr>
    </w:tbl>
    <w:p w:rsidR="00005E6D" w:rsidRDefault="00005E6D" w:rsidP="00005E6D">
      <w:pPr>
        <w:pStyle w:val="Heading2"/>
        <w:spacing w:before="60" w:after="4" w:line="240" w:lineRule="auto"/>
        <w:ind w:left="1440" w:right="3990" w:firstLine="720"/>
        <w:rPr>
          <w:color w:val="0D0D0D"/>
          <w:w w:val="95"/>
        </w:rPr>
      </w:pPr>
    </w:p>
    <w:tbl>
      <w:tblPr>
        <w:tblpPr w:leftFromText="180" w:rightFromText="180" w:vertAnchor="text" w:horzAnchor="page" w:tblpX="1517" w:tblpY="9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1"/>
        <w:gridCol w:w="1105"/>
        <w:gridCol w:w="5157"/>
      </w:tblGrid>
      <w:tr w:rsidR="00005E6D" w:rsidTr="00005E6D">
        <w:trPr>
          <w:trHeight w:val="551"/>
        </w:trPr>
        <w:tc>
          <w:tcPr>
            <w:tcW w:w="941" w:type="dxa"/>
            <w:tcBorders>
              <w:bottom w:val="single" w:sz="6" w:space="0" w:color="000000"/>
            </w:tcBorders>
          </w:tcPr>
          <w:p w:rsidR="00005E6D" w:rsidRDefault="00005E6D" w:rsidP="00005E6D">
            <w:pPr>
              <w:pStyle w:val="TableParagraph"/>
              <w:spacing w:line="273" w:lineRule="exact"/>
              <w:ind w:left="0" w:right="418"/>
              <w:jc w:val="righ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S. no</w:t>
            </w:r>
          </w:p>
        </w:tc>
        <w:tc>
          <w:tcPr>
            <w:tcW w:w="1105" w:type="dxa"/>
            <w:tcBorders>
              <w:bottom w:val="single" w:sz="6" w:space="0" w:color="000000"/>
            </w:tcBorders>
          </w:tcPr>
          <w:p w:rsidR="00005E6D" w:rsidRDefault="00005E6D" w:rsidP="00005E6D">
            <w:pPr>
              <w:pStyle w:val="TableParagraph"/>
              <w:spacing w:line="276" w:lineRule="exact"/>
              <w:ind w:left="1" w:right="340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Course Code</w:t>
            </w:r>
          </w:p>
        </w:tc>
        <w:tc>
          <w:tcPr>
            <w:tcW w:w="5157" w:type="dxa"/>
            <w:tcBorders>
              <w:bottom w:val="single" w:sz="6" w:space="0" w:color="000000"/>
            </w:tcBorders>
          </w:tcPr>
          <w:p w:rsidR="00005E6D" w:rsidRDefault="00005E6D" w:rsidP="00005E6D">
            <w:pPr>
              <w:pStyle w:val="TableParagraph"/>
              <w:spacing w:line="273" w:lineRule="exact"/>
              <w:ind w:left="1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SUBJECT TITLE</w:t>
            </w:r>
          </w:p>
        </w:tc>
      </w:tr>
      <w:tr w:rsidR="00005E6D" w:rsidTr="00005E6D">
        <w:trPr>
          <w:trHeight w:val="328"/>
        </w:trPr>
        <w:tc>
          <w:tcPr>
            <w:tcW w:w="941" w:type="dxa"/>
            <w:tcBorders>
              <w:top w:val="single" w:sz="6" w:space="0" w:color="000000"/>
            </w:tcBorders>
          </w:tcPr>
          <w:p w:rsidR="00005E6D" w:rsidRDefault="00005E6D" w:rsidP="00005E6D">
            <w:pPr>
              <w:pStyle w:val="TableParagraph"/>
              <w:spacing w:line="268" w:lineRule="exact"/>
              <w:ind w:left="0" w:right="401"/>
              <w:jc w:val="right"/>
              <w:rPr>
                <w:sz w:val="24"/>
              </w:rPr>
            </w:pPr>
            <w:r>
              <w:rPr>
                <w:color w:val="0D0D0D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</w:tcBorders>
          </w:tcPr>
          <w:p w:rsidR="00005E6D" w:rsidRDefault="00005E6D" w:rsidP="00005E6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color w:val="0D0D0D"/>
                <w:sz w:val="24"/>
              </w:rPr>
              <w:t>ES-301</w:t>
            </w:r>
          </w:p>
        </w:tc>
        <w:tc>
          <w:tcPr>
            <w:tcW w:w="5157" w:type="dxa"/>
            <w:tcBorders>
              <w:top w:val="single" w:sz="6" w:space="0" w:color="000000"/>
            </w:tcBorders>
          </w:tcPr>
          <w:p w:rsidR="00005E6D" w:rsidRDefault="00005E6D" w:rsidP="00005E6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color w:val="0D0D0D"/>
                <w:sz w:val="24"/>
              </w:rPr>
              <w:t>Data Mining for Business Decisions</w:t>
            </w:r>
          </w:p>
        </w:tc>
      </w:tr>
      <w:tr w:rsidR="00005E6D" w:rsidTr="00005E6D">
        <w:trPr>
          <w:trHeight w:val="330"/>
        </w:trPr>
        <w:tc>
          <w:tcPr>
            <w:tcW w:w="941" w:type="dxa"/>
          </w:tcPr>
          <w:p w:rsidR="00005E6D" w:rsidRDefault="00005E6D" w:rsidP="00005E6D">
            <w:pPr>
              <w:pStyle w:val="TableParagraph"/>
              <w:spacing w:line="268" w:lineRule="exact"/>
              <w:ind w:left="0" w:right="401"/>
              <w:jc w:val="right"/>
              <w:rPr>
                <w:sz w:val="24"/>
              </w:rPr>
            </w:pPr>
            <w:r>
              <w:rPr>
                <w:color w:val="0D0D0D"/>
                <w:sz w:val="24"/>
              </w:rPr>
              <w:t>2</w:t>
            </w:r>
          </w:p>
        </w:tc>
        <w:tc>
          <w:tcPr>
            <w:tcW w:w="1105" w:type="dxa"/>
          </w:tcPr>
          <w:p w:rsidR="00005E6D" w:rsidRDefault="00005E6D" w:rsidP="00005E6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color w:val="0D0D0D"/>
                <w:sz w:val="24"/>
              </w:rPr>
              <w:t>ES-302</w:t>
            </w:r>
          </w:p>
        </w:tc>
        <w:tc>
          <w:tcPr>
            <w:tcW w:w="5157" w:type="dxa"/>
          </w:tcPr>
          <w:p w:rsidR="00005E6D" w:rsidRDefault="00005E6D" w:rsidP="00005E6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color w:val="0D0D0D"/>
                <w:sz w:val="24"/>
              </w:rPr>
              <w:t>Managing Software Projects</w:t>
            </w:r>
          </w:p>
        </w:tc>
      </w:tr>
      <w:tr w:rsidR="00005E6D" w:rsidTr="00005E6D">
        <w:trPr>
          <w:trHeight w:val="328"/>
        </w:trPr>
        <w:tc>
          <w:tcPr>
            <w:tcW w:w="941" w:type="dxa"/>
          </w:tcPr>
          <w:p w:rsidR="00005E6D" w:rsidRDefault="00005E6D" w:rsidP="00005E6D">
            <w:pPr>
              <w:pStyle w:val="TableParagraph"/>
              <w:spacing w:line="268" w:lineRule="exact"/>
              <w:ind w:left="0" w:right="401"/>
              <w:jc w:val="right"/>
              <w:rPr>
                <w:sz w:val="24"/>
              </w:rPr>
            </w:pPr>
            <w:r>
              <w:rPr>
                <w:color w:val="0D0D0D"/>
                <w:sz w:val="24"/>
              </w:rPr>
              <w:t>3</w:t>
            </w:r>
          </w:p>
        </w:tc>
        <w:tc>
          <w:tcPr>
            <w:tcW w:w="1105" w:type="dxa"/>
          </w:tcPr>
          <w:p w:rsidR="00005E6D" w:rsidRDefault="00005E6D" w:rsidP="00005E6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color w:val="0D0D0D"/>
                <w:sz w:val="24"/>
              </w:rPr>
              <w:t>ES-303</w:t>
            </w:r>
          </w:p>
        </w:tc>
        <w:tc>
          <w:tcPr>
            <w:tcW w:w="5157" w:type="dxa"/>
          </w:tcPr>
          <w:p w:rsidR="00005E6D" w:rsidRDefault="00005E6D" w:rsidP="00005E6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color w:val="0D0D0D"/>
                <w:sz w:val="24"/>
              </w:rPr>
              <w:t>Web Designing</w:t>
            </w:r>
          </w:p>
        </w:tc>
      </w:tr>
      <w:tr w:rsidR="00005E6D" w:rsidTr="00005E6D">
        <w:trPr>
          <w:trHeight w:val="330"/>
        </w:trPr>
        <w:tc>
          <w:tcPr>
            <w:tcW w:w="941" w:type="dxa"/>
          </w:tcPr>
          <w:p w:rsidR="00005E6D" w:rsidRDefault="00005E6D" w:rsidP="00005E6D">
            <w:pPr>
              <w:pStyle w:val="TableParagraph"/>
              <w:spacing w:line="268" w:lineRule="exact"/>
              <w:ind w:left="0" w:right="401"/>
              <w:jc w:val="right"/>
              <w:rPr>
                <w:sz w:val="24"/>
              </w:rPr>
            </w:pPr>
            <w:r>
              <w:rPr>
                <w:color w:val="0D0D0D"/>
                <w:sz w:val="24"/>
              </w:rPr>
              <w:t>4</w:t>
            </w:r>
          </w:p>
        </w:tc>
        <w:tc>
          <w:tcPr>
            <w:tcW w:w="1105" w:type="dxa"/>
          </w:tcPr>
          <w:p w:rsidR="00005E6D" w:rsidRDefault="00005E6D" w:rsidP="00005E6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color w:val="0D0D0D"/>
                <w:sz w:val="24"/>
              </w:rPr>
              <w:t>ES-304</w:t>
            </w:r>
          </w:p>
        </w:tc>
        <w:tc>
          <w:tcPr>
            <w:tcW w:w="5157" w:type="dxa"/>
          </w:tcPr>
          <w:p w:rsidR="00005E6D" w:rsidRDefault="00005E6D" w:rsidP="00005E6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color w:val="0D0D0D"/>
                <w:sz w:val="24"/>
              </w:rPr>
              <w:t>Business Analytics</w:t>
            </w:r>
          </w:p>
        </w:tc>
      </w:tr>
      <w:tr w:rsidR="00005E6D" w:rsidTr="00005E6D">
        <w:trPr>
          <w:trHeight w:val="326"/>
        </w:trPr>
        <w:tc>
          <w:tcPr>
            <w:tcW w:w="941" w:type="dxa"/>
          </w:tcPr>
          <w:p w:rsidR="00005E6D" w:rsidRDefault="00005E6D" w:rsidP="00005E6D">
            <w:pPr>
              <w:pStyle w:val="TableParagraph"/>
              <w:spacing w:line="268" w:lineRule="exact"/>
              <w:ind w:left="0" w:right="401"/>
              <w:jc w:val="right"/>
              <w:rPr>
                <w:sz w:val="24"/>
              </w:rPr>
            </w:pPr>
            <w:r>
              <w:rPr>
                <w:color w:val="0D0D0D"/>
                <w:sz w:val="24"/>
              </w:rPr>
              <w:t>5</w:t>
            </w:r>
          </w:p>
        </w:tc>
        <w:tc>
          <w:tcPr>
            <w:tcW w:w="1105" w:type="dxa"/>
          </w:tcPr>
          <w:p w:rsidR="00005E6D" w:rsidRDefault="00005E6D" w:rsidP="00005E6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color w:val="0D0D0D"/>
                <w:sz w:val="24"/>
              </w:rPr>
              <w:t>ES-305</w:t>
            </w:r>
          </w:p>
        </w:tc>
        <w:tc>
          <w:tcPr>
            <w:tcW w:w="5157" w:type="dxa"/>
          </w:tcPr>
          <w:p w:rsidR="00005E6D" w:rsidRDefault="00005E6D" w:rsidP="00005E6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color w:val="0D0D0D"/>
                <w:sz w:val="24"/>
              </w:rPr>
              <w:t>Managing Digital Innovation and Transformation</w:t>
            </w:r>
          </w:p>
        </w:tc>
      </w:tr>
    </w:tbl>
    <w:p w:rsidR="00005E6D" w:rsidRDefault="00005E6D" w:rsidP="00005E6D">
      <w:pPr>
        <w:pStyle w:val="Heading2"/>
        <w:spacing w:before="60" w:after="4" w:line="240" w:lineRule="auto"/>
        <w:ind w:right="3990"/>
      </w:pPr>
      <w:r>
        <w:rPr>
          <w:color w:val="0D0D0D"/>
        </w:rPr>
        <w:t>SYSTEMS</w:t>
      </w:r>
    </w:p>
    <w:p w:rsidR="00005E6D" w:rsidRDefault="00005E6D" w:rsidP="00005E6D">
      <w:pPr>
        <w:spacing w:line="268" w:lineRule="exact"/>
        <w:rPr>
          <w:sz w:val="24"/>
        </w:rPr>
        <w:sectPr w:rsidR="00005E6D">
          <w:pgSz w:w="11920" w:h="16850"/>
          <w:pgMar w:top="1500" w:right="120" w:bottom="280" w:left="880" w:header="720" w:footer="720" w:gutter="0"/>
          <w:cols w:space="720"/>
        </w:sectPr>
      </w:pPr>
    </w:p>
    <w:p w:rsidR="00005E6D" w:rsidRDefault="00005E6D" w:rsidP="00005E6D">
      <w:pPr>
        <w:spacing w:before="74"/>
        <w:ind w:right="3766"/>
        <w:rPr>
          <w:b/>
          <w:sz w:val="28"/>
        </w:rPr>
      </w:pPr>
      <w:r>
        <w:rPr>
          <w:b/>
          <w:color w:val="0D0D0D"/>
          <w:sz w:val="28"/>
        </w:rPr>
        <w:lastRenderedPageBreak/>
        <w:t xml:space="preserve">OPERATIONS MANAGEMENT </w:t>
      </w:r>
    </w:p>
    <w:p w:rsidR="00005E6D" w:rsidRDefault="00005E6D" w:rsidP="00005E6D">
      <w:pPr>
        <w:pStyle w:val="BodyText"/>
        <w:rPr>
          <w:b/>
          <w:sz w:val="20"/>
        </w:rPr>
      </w:pPr>
    </w:p>
    <w:p w:rsidR="00005E6D" w:rsidRDefault="00005E6D" w:rsidP="00005E6D">
      <w:pPr>
        <w:pStyle w:val="BodyText"/>
        <w:spacing w:before="2"/>
        <w:rPr>
          <w:b/>
          <w:sz w:val="27"/>
        </w:rPr>
      </w:pPr>
    </w:p>
    <w:tbl>
      <w:tblPr>
        <w:tblW w:w="0" w:type="auto"/>
        <w:tblInd w:w="1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7"/>
        <w:gridCol w:w="944"/>
        <w:gridCol w:w="5111"/>
      </w:tblGrid>
      <w:tr w:rsidR="00005E6D" w:rsidTr="00151F7A">
        <w:trPr>
          <w:trHeight w:val="551"/>
        </w:trPr>
        <w:tc>
          <w:tcPr>
            <w:tcW w:w="787" w:type="dxa"/>
          </w:tcPr>
          <w:p w:rsidR="00005E6D" w:rsidRDefault="00005E6D" w:rsidP="00151F7A">
            <w:pPr>
              <w:pStyle w:val="TableParagraph"/>
              <w:spacing w:before="128" w:line="240" w:lineRule="auto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S. no</w:t>
            </w:r>
          </w:p>
        </w:tc>
        <w:tc>
          <w:tcPr>
            <w:tcW w:w="944" w:type="dxa"/>
          </w:tcPr>
          <w:p w:rsidR="00005E6D" w:rsidRDefault="00005E6D" w:rsidP="00151F7A">
            <w:pPr>
              <w:pStyle w:val="TableParagraph"/>
              <w:spacing w:before="1" w:line="274" w:lineRule="exact"/>
              <w:ind w:left="206" w:right="70" w:hanging="96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111" w:type="dxa"/>
          </w:tcPr>
          <w:p w:rsidR="00005E6D" w:rsidRDefault="00005E6D" w:rsidP="00151F7A">
            <w:pPr>
              <w:pStyle w:val="TableParagraph"/>
              <w:spacing w:before="128" w:line="240" w:lineRule="auto"/>
              <w:ind w:left="1391"/>
              <w:rPr>
                <w:b/>
                <w:sz w:val="24"/>
              </w:rPr>
            </w:pPr>
            <w:r>
              <w:rPr>
                <w:b/>
                <w:sz w:val="24"/>
              </w:rPr>
              <w:t>SUBJECT TITLE</w:t>
            </w:r>
          </w:p>
        </w:tc>
      </w:tr>
      <w:tr w:rsidR="00005E6D" w:rsidTr="00151F7A">
        <w:trPr>
          <w:trHeight w:val="323"/>
        </w:trPr>
        <w:tc>
          <w:tcPr>
            <w:tcW w:w="787" w:type="dxa"/>
          </w:tcPr>
          <w:p w:rsidR="00005E6D" w:rsidRDefault="00005E6D" w:rsidP="00151F7A">
            <w:pPr>
              <w:pStyle w:val="TableParagraph"/>
              <w:spacing w:before="18" w:line="240" w:lineRule="auto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44" w:type="dxa"/>
          </w:tcPr>
          <w:p w:rsidR="00005E6D" w:rsidRDefault="00005E6D" w:rsidP="00151F7A">
            <w:pPr>
              <w:pStyle w:val="TableParagraph"/>
              <w:spacing w:line="265" w:lineRule="exact"/>
              <w:ind w:left="75" w:right="58"/>
              <w:jc w:val="center"/>
              <w:rPr>
                <w:sz w:val="24"/>
              </w:rPr>
            </w:pPr>
            <w:r>
              <w:rPr>
                <w:sz w:val="24"/>
              </w:rPr>
              <w:t>EO-301</w:t>
            </w:r>
          </w:p>
        </w:tc>
        <w:tc>
          <w:tcPr>
            <w:tcW w:w="5111" w:type="dxa"/>
          </w:tcPr>
          <w:p w:rsidR="00005E6D" w:rsidRDefault="00005E6D" w:rsidP="00151F7A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Service Operations Management</w:t>
            </w:r>
          </w:p>
        </w:tc>
      </w:tr>
      <w:tr w:rsidR="00005E6D" w:rsidTr="00151F7A">
        <w:trPr>
          <w:trHeight w:val="330"/>
        </w:trPr>
        <w:tc>
          <w:tcPr>
            <w:tcW w:w="787" w:type="dxa"/>
          </w:tcPr>
          <w:p w:rsidR="00005E6D" w:rsidRDefault="00005E6D" w:rsidP="00151F7A">
            <w:pPr>
              <w:pStyle w:val="TableParagraph"/>
              <w:spacing w:before="25" w:line="240" w:lineRule="auto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44" w:type="dxa"/>
          </w:tcPr>
          <w:p w:rsidR="00005E6D" w:rsidRDefault="00005E6D" w:rsidP="00151F7A">
            <w:pPr>
              <w:pStyle w:val="TableParagraph"/>
              <w:spacing w:line="273" w:lineRule="exact"/>
              <w:ind w:left="75" w:right="58"/>
              <w:jc w:val="center"/>
              <w:rPr>
                <w:sz w:val="24"/>
              </w:rPr>
            </w:pPr>
            <w:r>
              <w:rPr>
                <w:sz w:val="24"/>
              </w:rPr>
              <w:t>EO-302</w:t>
            </w:r>
          </w:p>
        </w:tc>
        <w:tc>
          <w:tcPr>
            <w:tcW w:w="5111" w:type="dxa"/>
          </w:tcPr>
          <w:p w:rsidR="00005E6D" w:rsidRDefault="00005E6D" w:rsidP="00151F7A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Quality Toolkit for Managers</w:t>
            </w:r>
          </w:p>
        </w:tc>
      </w:tr>
      <w:tr w:rsidR="00005E6D" w:rsidTr="00151F7A">
        <w:trPr>
          <w:trHeight w:val="330"/>
        </w:trPr>
        <w:tc>
          <w:tcPr>
            <w:tcW w:w="787" w:type="dxa"/>
          </w:tcPr>
          <w:p w:rsidR="00005E6D" w:rsidRDefault="00005E6D" w:rsidP="00151F7A">
            <w:pPr>
              <w:pStyle w:val="TableParagraph"/>
              <w:spacing w:before="23" w:line="240" w:lineRule="auto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44" w:type="dxa"/>
          </w:tcPr>
          <w:p w:rsidR="00005E6D" w:rsidRDefault="00005E6D" w:rsidP="00151F7A">
            <w:pPr>
              <w:pStyle w:val="TableParagraph"/>
              <w:spacing w:line="265" w:lineRule="exact"/>
              <w:ind w:left="75" w:right="58"/>
              <w:jc w:val="center"/>
              <w:rPr>
                <w:sz w:val="24"/>
              </w:rPr>
            </w:pPr>
            <w:r>
              <w:rPr>
                <w:sz w:val="24"/>
              </w:rPr>
              <w:t>EO-303</w:t>
            </w:r>
          </w:p>
        </w:tc>
        <w:tc>
          <w:tcPr>
            <w:tcW w:w="5111" w:type="dxa"/>
          </w:tcPr>
          <w:p w:rsidR="00005E6D" w:rsidRDefault="00005E6D" w:rsidP="00151F7A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Pricing and Revenue Management</w:t>
            </w:r>
          </w:p>
        </w:tc>
      </w:tr>
      <w:tr w:rsidR="00005E6D" w:rsidTr="00151F7A">
        <w:trPr>
          <w:trHeight w:val="328"/>
        </w:trPr>
        <w:tc>
          <w:tcPr>
            <w:tcW w:w="787" w:type="dxa"/>
          </w:tcPr>
          <w:p w:rsidR="00005E6D" w:rsidRDefault="00005E6D" w:rsidP="00151F7A">
            <w:pPr>
              <w:pStyle w:val="TableParagraph"/>
              <w:spacing w:before="23" w:line="240" w:lineRule="auto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44" w:type="dxa"/>
          </w:tcPr>
          <w:p w:rsidR="00005E6D" w:rsidRDefault="00005E6D" w:rsidP="00151F7A">
            <w:pPr>
              <w:pStyle w:val="TableParagraph"/>
              <w:spacing w:line="265" w:lineRule="exact"/>
              <w:ind w:left="75" w:right="58"/>
              <w:jc w:val="center"/>
              <w:rPr>
                <w:sz w:val="24"/>
              </w:rPr>
            </w:pPr>
            <w:r>
              <w:rPr>
                <w:sz w:val="24"/>
              </w:rPr>
              <w:t>EO-304</w:t>
            </w:r>
          </w:p>
        </w:tc>
        <w:tc>
          <w:tcPr>
            <w:tcW w:w="5111" w:type="dxa"/>
          </w:tcPr>
          <w:p w:rsidR="00005E6D" w:rsidRDefault="00005E6D" w:rsidP="00151F7A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Operations Strategy</w:t>
            </w:r>
          </w:p>
        </w:tc>
      </w:tr>
      <w:tr w:rsidR="00005E6D" w:rsidTr="00151F7A">
        <w:trPr>
          <w:trHeight w:val="333"/>
        </w:trPr>
        <w:tc>
          <w:tcPr>
            <w:tcW w:w="787" w:type="dxa"/>
          </w:tcPr>
          <w:p w:rsidR="00005E6D" w:rsidRDefault="00005E6D" w:rsidP="00151F7A">
            <w:pPr>
              <w:pStyle w:val="TableParagraph"/>
              <w:spacing w:before="25" w:line="240" w:lineRule="auto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44" w:type="dxa"/>
          </w:tcPr>
          <w:p w:rsidR="00005E6D" w:rsidRDefault="00005E6D" w:rsidP="00151F7A">
            <w:pPr>
              <w:pStyle w:val="TableParagraph"/>
              <w:spacing w:line="268" w:lineRule="exact"/>
              <w:ind w:left="75" w:right="58"/>
              <w:jc w:val="center"/>
              <w:rPr>
                <w:sz w:val="24"/>
              </w:rPr>
            </w:pPr>
            <w:r>
              <w:rPr>
                <w:sz w:val="24"/>
              </w:rPr>
              <w:t>EO-305</w:t>
            </w:r>
          </w:p>
        </w:tc>
        <w:tc>
          <w:tcPr>
            <w:tcW w:w="5111" w:type="dxa"/>
          </w:tcPr>
          <w:p w:rsidR="00005E6D" w:rsidRDefault="00005E6D" w:rsidP="00151F7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Sales and Operations Planning</w:t>
            </w:r>
          </w:p>
        </w:tc>
      </w:tr>
    </w:tbl>
    <w:p w:rsidR="00005E6D" w:rsidRDefault="00005E6D" w:rsidP="00005E6D">
      <w:pPr>
        <w:spacing w:before="76" w:after="2"/>
        <w:ind w:right="3768"/>
        <w:rPr>
          <w:b/>
        </w:rPr>
      </w:pPr>
      <w:r>
        <w:rPr>
          <w:b/>
          <w:color w:val="0D0D0D"/>
        </w:rPr>
        <w:t xml:space="preserve">TRAVEL AND TOURISM MANAGEMENT </w:t>
      </w:r>
    </w:p>
    <w:tbl>
      <w:tblPr>
        <w:tblW w:w="0" w:type="auto"/>
        <w:tblInd w:w="1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2"/>
        <w:gridCol w:w="1013"/>
        <w:gridCol w:w="4940"/>
      </w:tblGrid>
      <w:tr w:rsidR="00005E6D" w:rsidTr="00151F7A">
        <w:trPr>
          <w:trHeight w:val="552"/>
        </w:trPr>
        <w:tc>
          <w:tcPr>
            <w:tcW w:w="782" w:type="dxa"/>
          </w:tcPr>
          <w:p w:rsidR="00005E6D" w:rsidRDefault="00005E6D" w:rsidP="00151F7A">
            <w:pPr>
              <w:pStyle w:val="TableParagraph"/>
              <w:spacing w:line="273" w:lineRule="exact"/>
              <w:ind w:left="2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S. no</w:t>
            </w:r>
          </w:p>
        </w:tc>
        <w:tc>
          <w:tcPr>
            <w:tcW w:w="1013" w:type="dxa"/>
          </w:tcPr>
          <w:p w:rsidR="00005E6D" w:rsidRDefault="00005E6D" w:rsidP="00151F7A">
            <w:pPr>
              <w:pStyle w:val="TableParagraph"/>
              <w:spacing w:line="276" w:lineRule="exact"/>
              <w:ind w:left="2" w:right="247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Course Code</w:t>
            </w:r>
          </w:p>
        </w:tc>
        <w:tc>
          <w:tcPr>
            <w:tcW w:w="4940" w:type="dxa"/>
          </w:tcPr>
          <w:p w:rsidR="00005E6D" w:rsidRDefault="00005E6D" w:rsidP="00151F7A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SUBJECT TITLE</w:t>
            </w:r>
          </w:p>
        </w:tc>
      </w:tr>
      <w:tr w:rsidR="00005E6D" w:rsidTr="00151F7A">
        <w:trPr>
          <w:trHeight w:val="330"/>
        </w:trPr>
        <w:tc>
          <w:tcPr>
            <w:tcW w:w="782" w:type="dxa"/>
          </w:tcPr>
          <w:p w:rsidR="00005E6D" w:rsidRDefault="00005E6D" w:rsidP="00151F7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1</w:t>
            </w:r>
          </w:p>
        </w:tc>
        <w:tc>
          <w:tcPr>
            <w:tcW w:w="1013" w:type="dxa"/>
          </w:tcPr>
          <w:p w:rsidR="00005E6D" w:rsidRDefault="00005E6D" w:rsidP="00151F7A">
            <w:pPr>
              <w:pStyle w:val="TableParagraph"/>
              <w:spacing w:line="247" w:lineRule="exact"/>
              <w:ind w:left="2"/>
            </w:pPr>
            <w:r>
              <w:rPr>
                <w:color w:val="0D0D0D"/>
              </w:rPr>
              <w:t>ET-301</w:t>
            </w:r>
          </w:p>
        </w:tc>
        <w:tc>
          <w:tcPr>
            <w:tcW w:w="4940" w:type="dxa"/>
          </w:tcPr>
          <w:p w:rsidR="00005E6D" w:rsidRDefault="00005E6D" w:rsidP="00151F7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color w:val="0D0D0D"/>
                <w:sz w:val="24"/>
              </w:rPr>
              <w:t>Travel agency and Tour Operations</w:t>
            </w:r>
          </w:p>
        </w:tc>
      </w:tr>
      <w:tr w:rsidR="00005E6D" w:rsidTr="00151F7A">
        <w:trPr>
          <w:trHeight w:val="330"/>
        </w:trPr>
        <w:tc>
          <w:tcPr>
            <w:tcW w:w="782" w:type="dxa"/>
          </w:tcPr>
          <w:p w:rsidR="00005E6D" w:rsidRDefault="00005E6D" w:rsidP="00151F7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2</w:t>
            </w:r>
          </w:p>
        </w:tc>
        <w:tc>
          <w:tcPr>
            <w:tcW w:w="1013" w:type="dxa"/>
          </w:tcPr>
          <w:p w:rsidR="00005E6D" w:rsidRDefault="00005E6D" w:rsidP="00151F7A">
            <w:pPr>
              <w:pStyle w:val="TableParagraph"/>
              <w:spacing w:line="247" w:lineRule="exact"/>
              <w:ind w:left="2"/>
            </w:pPr>
            <w:r>
              <w:rPr>
                <w:color w:val="0D0D0D"/>
              </w:rPr>
              <w:t>ET-302</w:t>
            </w:r>
          </w:p>
        </w:tc>
        <w:tc>
          <w:tcPr>
            <w:tcW w:w="4940" w:type="dxa"/>
          </w:tcPr>
          <w:p w:rsidR="00005E6D" w:rsidRDefault="00005E6D" w:rsidP="00151F7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color w:val="0D0D0D"/>
                <w:sz w:val="24"/>
              </w:rPr>
              <w:t>Hospitality Management</w:t>
            </w:r>
          </w:p>
        </w:tc>
      </w:tr>
      <w:tr w:rsidR="00005E6D" w:rsidTr="00151F7A">
        <w:trPr>
          <w:trHeight w:val="328"/>
        </w:trPr>
        <w:tc>
          <w:tcPr>
            <w:tcW w:w="782" w:type="dxa"/>
          </w:tcPr>
          <w:p w:rsidR="00005E6D" w:rsidRDefault="00005E6D" w:rsidP="00151F7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3</w:t>
            </w:r>
          </w:p>
        </w:tc>
        <w:tc>
          <w:tcPr>
            <w:tcW w:w="1013" w:type="dxa"/>
          </w:tcPr>
          <w:p w:rsidR="00005E6D" w:rsidRDefault="00005E6D" w:rsidP="00151F7A">
            <w:pPr>
              <w:pStyle w:val="TableParagraph"/>
              <w:spacing w:line="247" w:lineRule="exact"/>
              <w:ind w:left="2"/>
            </w:pPr>
            <w:r>
              <w:rPr>
                <w:color w:val="0D0D0D"/>
              </w:rPr>
              <w:t>ET-303</w:t>
            </w:r>
          </w:p>
        </w:tc>
        <w:tc>
          <w:tcPr>
            <w:tcW w:w="4940" w:type="dxa"/>
          </w:tcPr>
          <w:p w:rsidR="00005E6D" w:rsidRDefault="00005E6D" w:rsidP="00151F7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color w:val="0D0D0D"/>
                <w:sz w:val="24"/>
              </w:rPr>
              <w:t>Resort Planning and Destination Management</w:t>
            </w:r>
          </w:p>
        </w:tc>
      </w:tr>
      <w:tr w:rsidR="00005E6D" w:rsidTr="00151F7A">
        <w:trPr>
          <w:trHeight w:val="326"/>
        </w:trPr>
        <w:tc>
          <w:tcPr>
            <w:tcW w:w="782" w:type="dxa"/>
          </w:tcPr>
          <w:p w:rsidR="00005E6D" w:rsidRDefault="00005E6D" w:rsidP="00151F7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4</w:t>
            </w:r>
          </w:p>
        </w:tc>
        <w:tc>
          <w:tcPr>
            <w:tcW w:w="1013" w:type="dxa"/>
          </w:tcPr>
          <w:p w:rsidR="00005E6D" w:rsidRDefault="00005E6D" w:rsidP="00151F7A">
            <w:pPr>
              <w:pStyle w:val="TableParagraph"/>
              <w:spacing w:line="247" w:lineRule="exact"/>
              <w:ind w:left="2"/>
            </w:pPr>
            <w:r>
              <w:rPr>
                <w:color w:val="0D0D0D"/>
              </w:rPr>
              <w:t>ET-304</w:t>
            </w:r>
          </w:p>
        </w:tc>
        <w:tc>
          <w:tcPr>
            <w:tcW w:w="4940" w:type="dxa"/>
          </w:tcPr>
          <w:p w:rsidR="00005E6D" w:rsidRDefault="00005E6D" w:rsidP="00151F7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color w:val="0D0D0D"/>
                <w:sz w:val="24"/>
              </w:rPr>
              <w:t>Tourism Policy and Planning</w:t>
            </w:r>
          </w:p>
        </w:tc>
      </w:tr>
      <w:tr w:rsidR="00005E6D" w:rsidTr="00151F7A">
        <w:trPr>
          <w:trHeight w:val="330"/>
        </w:trPr>
        <w:tc>
          <w:tcPr>
            <w:tcW w:w="782" w:type="dxa"/>
          </w:tcPr>
          <w:p w:rsidR="00005E6D" w:rsidRDefault="00005E6D" w:rsidP="00151F7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5</w:t>
            </w:r>
          </w:p>
        </w:tc>
        <w:tc>
          <w:tcPr>
            <w:tcW w:w="1013" w:type="dxa"/>
          </w:tcPr>
          <w:p w:rsidR="00005E6D" w:rsidRDefault="00005E6D" w:rsidP="00151F7A">
            <w:pPr>
              <w:pStyle w:val="TableParagraph"/>
              <w:spacing w:line="247" w:lineRule="exact"/>
              <w:ind w:left="2"/>
            </w:pPr>
            <w:r>
              <w:rPr>
                <w:color w:val="0D0D0D"/>
              </w:rPr>
              <w:t>ET-305</w:t>
            </w:r>
          </w:p>
        </w:tc>
        <w:tc>
          <w:tcPr>
            <w:tcW w:w="4940" w:type="dxa"/>
          </w:tcPr>
          <w:p w:rsidR="00005E6D" w:rsidRDefault="00005E6D" w:rsidP="00151F7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color w:val="0D0D0D"/>
                <w:sz w:val="24"/>
              </w:rPr>
              <w:t>Recreation Management</w:t>
            </w:r>
          </w:p>
        </w:tc>
      </w:tr>
    </w:tbl>
    <w:p w:rsidR="00005E6D" w:rsidRDefault="00005E6D" w:rsidP="00005E6D">
      <w:pPr>
        <w:spacing w:before="60" w:after="4" w:line="480" w:lineRule="auto"/>
        <w:ind w:right="3146"/>
        <w:rPr>
          <w:b/>
          <w:sz w:val="24"/>
        </w:rPr>
      </w:pPr>
      <w:r>
        <w:rPr>
          <w:b/>
          <w:color w:val="0D0D0D"/>
          <w:sz w:val="24"/>
        </w:rPr>
        <w:t xml:space="preserve">HEALTH CARE AND HOSPITAL </w:t>
      </w:r>
      <w:r>
        <w:rPr>
          <w:b/>
          <w:color w:val="0D0D0D"/>
          <w:spacing w:val="-3"/>
          <w:sz w:val="24"/>
        </w:rPr>
        <w:t xml:space="preserve">MANAGEMENT </w:t>
      </w:r>
    </w:p>
    <w:tbl>
      <w:tblPr>
        <w:tblW w:w="0" w:type="auto"/>
        <w:tblInd w:w="1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2"/>
        <w:gridCol w:w="1179"/>
        <w:gridCol w:w="4791"/>
      </w:tblGrid>
      <w:tr w:rsidR="00005E6D" w:rsidTr="00151F7A">
        <w:trPr>
          <w:trHeight w:val="551"/>
        </w:trPr>
        <w:tc>
          <w:tcPr>
            <w:tcW w:w="782" w:type="dxa"/>
          </w:tcPr>
          <w:p w:rsidR="00005E6D" w:rsidRDefault="00005E6D" w:rsidP="00151F7A">
            <w:pPr>
              <w:pStyle w:val="TableParagraph"/>
              <w:spacing w:before="133" w:line="240" w:lineRule="auto"/>
              <w:ind w:left="134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S. no</w:t>
            </w:r>
          </w:p>
        </w:tc>
        <w:tc>
          <w:tcPr>
            <w:tcW w:w="1179" w:type="dxa"/>
          </w:tcPr>
          <w:p w:rsidR="00005E6D" w:rsidRDefault="00005E6D" w:rsidP="00151F7A">
            <w:pPr>
              <w:pStyle w:val="TableParagraph"/>
              <w:spacing w:before="3" w:line="274" w:lineRule="exact"/>
              <w:ind w:left="317" w:right="195" w:hanging="97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Course Code</w:t>
            </w:r>
          </w:p>
        </w:tc>
        <w:tc>
          <w:tcPr>
            <w:tcW w:w="4791" w:type="dxa"/>
          </w:tcPr>
          <w:p w:rsidR="00005E6D" w:rsidRDefault="00005E6D" w:rsidP="00151F7A">
            <w:pPr>
              <w:pStyle w:val="TableParagraph"/>
              <w:spacing w:before="133" w:line="240" w:lineRule="auto"/>
              <w:ind w:left="1407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SUBJECT TITLE</w:t>
            </w:r>
          </w:p>
        </w:tc>
      </w:tr>
      <w:tr w:rsidR="00005E6D" w:rsidTr="00151F7A">
        <w:trPr>
          <w:trHeight w:val="330"/>
        </w:trPr>
        <w:tc>
          <w:tcPr>
            <w:tcW w:w="782" w:type="dxa"/>
          </w:tcPr>
          <w:p w:rsidR="00005E6D" w:rsidRDefault="00005E6D" w:rsidP="00151F7A">
            <w:pPr>
              <w:pStyle w:val="TableParagraph"/>
              <w:spacing w:before="23"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</w:t>
            </w:r>
          </w:p>
        </w:tc>
        <w:tc>
          <w:tcPr>
            <w:tcW w:w="1179" w:type="dxa"/>
          </w:tcPr>
          <w:p w:rsidR="00005E6D" w:rsidRDefault="00005E6D" w:rsidP="00151F7A">
            <w:pPr>
              <w:pStyle w:val="TableParagraph"/>
              <w:spacing w:line="253" w:lineRule="exact"/>
              <w:ind w:left="104" w:right="84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EHC-301</w:t>
            </w:r>
          </w:p>
        </w:tc>
        <w:tc>
          <w:tcPr>
            <w:tcW w:w="4791" w:type="dxa"/>
          </w:tcPr>
          <w:p w:rsidR="00005E6D" w:rsidRDefault="00005E6D" w:rsidP="00151F7A">
            <w:pPr>
              <w:pStyle w:val="TableParagraph"/>
              <w:spacing w:before="35" w:line="240" w:lineRule="auto"/>
              <w:ind w:left="120"/>
              <w:rPr>
                <w:sz w:val="24"/>
              </w:rPr>
            </w:pPr>
            <w:r>
              <w:rPr>
                <w:color w:val="0D0D0D"/>
                <w:sz w:val="24"/>
              </w:rPr>
              <w:t>Hospital organization and Management</w:t>
            </w:r>
          </w:p>
        </w:tc>
      </w:tr>
      <w:tr w:rsidR="00005E6D" w:rsidTr="00151F7A">
        <w:trPr>
          <w:trHeight w:val="393"/>
        </w:trPr>
        <w:tc>
          <w:tcPr>
            <w:tcW w:w="782" w:type="dxa"/>
          </w:tcPr>
          <w:p w:rsidR="00005E6D" w:rsidRDefault="00005E6D" w:rsidP="00151F7A">
            <w:pPr>
              <w:pStyle w:val="TableParagraph"/>
              <w:spacing w:before="51"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2</w:t>
            </w:r>
          </w:p>
        </w:tc>
        <w:tc>
          <w:tcPr>
            <w:tcW w:w="1179" w:type="dxa"/>
          </w:tcPr>
          <w:p w:rsidR="00005E6D" w:rsidRDefault="00005E6D" w:rsidP="00151F7A">
            <w:pPr>
              <w:pStyle w:val="TableParagraph"/>
              <w:spacing w:before="42" w:line="240" w:lineRule="auto"/>
              <w:ind w:left="94" w:right="94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EHC-302</w:t>
            </w:r>
          </w:p>
        </w:tc>
        <w:tc>
          <w:tcPr>
            <w:tcW w:w="4791" w:type="dxa"/>
          </w:tcPr>
          <w:p w:rsidR="00005E6D" w:rsidRDefault="00005E6D" w:rsidP="00151F7A">
            <w:pPr>
              <w:pStyle w:val="TableParagraph"/>
              <w:spacing w:before="42" w:line="240" w:lineRule="auto"/>
              <w:ind w:left="103"/>
              <w:rPr>
                <w:sz w:val="24"/>
              </w:rPr>
            </w:pPr>
            <w:r>
              <w:rPr>
                <w:color w:val="0D0D0D"/>
                <w:sz w:val="24"/>
              </w:rPr>
              <w:t>Health Care Policies and Delivery Systems</w:t>
            </w:r>
          </w:p>
        </w:tc>
      </w:tr>
      <w:tr w:rsidR="00005E6D" w:rsidTr="00151F7A">
        <w:trPr>
          <w:trHeight w:val="551"/>
        </w:trPr>
        <w:tc>
          <w:tcPr>
            <w:tcW w:w="782" w:type="dxa"/>
          </w:tcPr>
          <w:p w:rsidR="00005E6D" w:rsidRDefault="00005E6D" w:rsidP="00151F7A">
            <w:pPr>
              <w:pStyle w:val="TableParagraph"/>
              <w:spacing w:before="133"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3</w:t>
            </w:r>
          </w:p>
        </w:tc>
        <w:tc>
          <w:tcPr>
            <w:tcW w:w="1179" w:type="dxa"/>
          </w:tcPr>
          <w:p w:rsidR="00005E6D" w:rsidRDefault="00005E6D" w:rsidP="00151F7A">
            <w:pPr>
              <w:pStyle w:val="TableParagraph"/>
              <w:spacing w:line="265" w:lineRule="exact"/>
              <w:ind w:left="94" w:right="94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EHC-303</w:t>
            </w:r>
          </w:p>
        </w:tc>
        <w:tc>
          <w:tcPr>
            <w:tcW w:w="4791" w:type="dxa"/>
          </w:tcPr>
          <w:p w:rsidR="00005E6D" w:rsidRDefault="00005E6D" w:rsidP="00151F7A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color w:val="0D0D0D"/>
                <w:sz w:val="24"/>
              </w:rPr>
              <w:t>Health Economics</w:t>
            </w:r>
          </w:p>
        </w:tc>
      </w:tr>
      <w:tr w:rsidR="00005E6D" w:rsidTr="00151F7A">
        <w:trPr>
          <w:trHeight w:val="551"/>
        </w:trPr>
        <w:tc>
          <w:tcPr>
            <w:tcW w:w="782" w:type="dxa"/>
          </w:tcPr>
          <w:p w:rsidR="00005E6D" w:rsidRDefault="00005E6D" w:rsidP="00151F7A">
            <w:pPr>
              <w:pStyle w:val="TableParagraph"/>
              <w:spacing w:before="133" w:line="240" w:lineRule="auto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4</w:t>
            </w:r>
          </w:p>
        </w:tc>
        <w:tc>
          <w:tcPr>
            <w:tcW w:w="1179" w:type="dxa"/>
          </w:tcPr>
          <w:p w:rsidR="00005E6D" w:rsidRDefault="00005E6D" w:rsidP="00151F7A">
            <w:pPr>
              <w:pStyle w:val="TableParagraph"/>
              <w:spacing w:line="265" w:lineRule="exact"/>
              <w:ind w:left="104" w:right="84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EHC-304</w:t>
            </w:r>
          </w:p>
        </w:tc>
        <w:tc>
          <w:tcPr>
            <w:tcW w:w="4791" w:type="dxa"/>
          </w:tcPr>
          <w:p w:rsidR="00005E6D" w:rsidRDefault="00005E6D" w:rsidP="00151F7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color w:val="0D0D0D"/>
                <w:sz w:val="24"/>
              </w:rPr>
              <w:t>Hospital Functions and Support Services</w:t>
            </w:r>
          </w:p>
        </w:tc>
      </w:tr>
      <w:tr w:rsidR="00005E6D" w:rsidTr="00151F7A">
        <w:trPr>
          <w:trHeight w:val="676"/>
        </w:trPr>
        <w:tc>
          <w:tcPr>
            <w:tcW w:w="782" w:type="dxa"/>
          </w:tcPr>
          <w:p w:rsidR="00005E6D" w:rsidRDefault="00005E6D" w:rsidP="00151F7A">
            <w:pPr>
              <w:pStyle w:val="TableParagraph"/>
              <w:spacing w:before="195" w:line="240" w:lineRule="auto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5</w:t>
            </w:r>
          </w:p>
        </w:tc>
        <w:tc>
          <w:tcPr>
            <w:tcW w:w="1179" w:type="dxa"/>
          </w:tcPr>
          <w:p w:rsidR="00005E6D" w:rsidRDefault="00005E6D" w:rsidP="00151F7A">
            <w:pPr>
              <w:pStyle w:val="TableParagraph"/>
              <w:spacing w:before="42" w:line="240" w:lineRule="auto"/>
              <w:ind w:left="104" w:right="84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EHC-305</w:t>
            </w:r>
          </w:p>
        </w:tc>
        <w:tc>
          <w:tcPr>
            <w:tcW w:w="4791" w:type="dxa"/>
          </w:tcPr>
          <w:p w:rsidR="00005E6D" w:rsidRDefault="00005E6D" w:rsidP="00151F7A">
            <w:pPr>
              <w:pStyle w:val="TableParagraph"/>
              <w:spacing w:before="42" w:line="240" w:lineRule="auto"/>
              <w:ind w:left="113"/>
              <w:rPr>
                <w:sz w:val="24"/>
              </w:rPr>
            </w:pPr>
            <w:r>
              <w:rPr>
                <w:color w:val="0D0D0D"/>
                <w:sz w:val="24"/>
              </w:rPr>
              <w:t>Revenue Cycle Management</w:t>
            </w:r>
          </w:p>
        </w:tc>
      </w:tr>
    </w:tbl>
    <w:p w:rsidR="00005E6D" w:rsidRDefault="00005E6D" w:rsidP="00005E6D">
      <w:pPr>
        <w:spacing w:before="76" w:line="480" w:lineRule="auto"/>
        <w:ind w:right="2463"/>
        <w:rPr>
          <w:b/>
        </w:rPr>
      </w:pPr>
      <w:r w:rsidRPr="00226D22">
        <w:rPr>
          <w:lang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2.35pt;margin-top:41.8pt;width:342.8pt;height:135.85pt;z-index:251658240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782"/>
                    <w:gridCol w:w="943"/>
                    <w:gridCol w:w="5115"/>
                  </w:tblGrid>
                  <w:tr w:rsidR="00005E6D">
                    <w:trPr>
                      <w:trHeight w:val="551"/>
                    </w:trPr>
                    <w:tc>
                      <w:tcPr>
                        <w:tcW w:w="782" w:type="dxa"/>
                      </w:tcPr>
                      <w:p w:rsidR="00005E6D" w:rsidRDefault="00005E6D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D0D0D"/>
                            <w:sz w:val="24"/>
                          </w:rPr>
                          <w:t>S. no</w:t>
                        </w:r>
                      </w:p>
                    </w:tc>
                    <w:tc>
                      <w:tcPr>
                        <w:tcW w:w="943" w:type="dxa"/>
                      </w:tcPr>
                      <w:p w:rsidR="00005E6D" w:rsidRDefault="00005E6D">
                        <w:pPr>
                          <w:pStyle w:val="TableParagraph"/>
                          <w:spacing w:line="276" w:lineRule="exact"/>
                          <w:ind w:left="5" w:right="17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D0D0D"/>
                            <w:sz w:val="24"/>
                          </w:rPr>
                          <w:t>Course Code</w:t>
                        </w:r>
                      </w:p>
                    </w:tc>
                    <w:tc>
                      <w:tcPr>
                        <w:tcW w:w="5115" w:type="dxa"/>
                      </w:tcPr>
                      <w:p w:rsidR="00005E6D" w:rsidRDefault="00005E6D">
                        <w:pPr>
                          <w:pStyle w:val="TableParagraph"/>
                          <w:spacing w:line="273" w:lineRule="exact"/>
                          <w:ind w:left="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D0D0D"/>
                            <w:sz w:val="24"/>
                          </w:rPr>
                          <w:t>SUBJECT TITLE</w:t>
                        </w:r>
                      </w:p>
                    </w:tc>
                  </w:tr>
                  <w:tr w:rsidR="00005E6D">
                    <w:trPr>
                      <w:trHeight w:val="330"/>
                    </w:trPr>
                    <w:tc>
                      <w:tcPr>
                        <w:tcW w:w="782" w:type="dxa"/>
                      </w:tcPr>
                      <w:p w:rsidR="00005E6D" w:rsidRDefault="00005E6D">
                        <w:pPr>
                          <w:pStyle w:val="TableParagraph"/>
                          <w:spacing w:line="267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0D0D0D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43" w:type="dxa"/>
                      </w:tcPr>
                      <w:p w:rsidR="00005E6D" w:rsidRDefault="00005E6D">
                        <w:pPr>
                          <w:pStyle w:val="TableParagraph"/>
                          <w:spacing w:line="267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color w:val="0D0D0D"/>
                            <w:sz w:val="24"/>
                          </w:rPr>
                          <w:t>EE-301</w:t>
                        </w:r>
                      </w:p>
                    </w:tc>
                    <w:tc>
                      <w:tcPr>
                        <w:tcW w:w="5115" w:type="dxa"/>
                      </w:tcPr>
                      <w:p w:rsidR="00005E6D" w:rsidRDefault="00005E6D">
                        <w:pPr>
                          <w:pStyle w:val="TableParagraph"/>
                          <w:spacing w:line="267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color w:val="0D0D0D"/>
                            <w:sz w:val="24"/>
                          </w:rPr>
                          <w:t>Indian Models in Entrepreneurship</w:t>
                        </w:r>
                      </w:p>
                    </w:tc>
                  </w:tr>
                  <w:tr w:rsidR="00005E6D">
                    <w:trPr>
                      <w:trHeight w:val="330"/>
                    </w:trPr>
                    <w:tc>
                      <w:tcPr>
                        <w:tcW w:w="782" w:type="dxa"/>
                      </w:tcPr>
                      <w:p w:rsidR="00005E6D" w:rsidRDefault="00005E6D">
                        <w:pPr>
                          <w:pStyle w:val="TableParagraph"/>
                          <w:spacing w:line="268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0D0D0D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43" w:type="dxa"/>
                      </w:tcPr>
                      <w:p w:rsidR="00005E6D" w:rsidRDefault="00005E6D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color w:val="0D0D0D"/>
                            <w:sz w:val="24"/>
                          </w:rPr>
                          <w:t>EE-302</w:t>
                        </w:r>
                      </w:p>
                    </w:tc>
                    <w:tc>
                      <w:tcPr>
                        <w:tcW w:w="5115" w:type="dxa"/>
                      </w:tcPr>
                      <w:p w:rsidR="00005E6D" w:rsidRDefault="00005E6D">
                        <w:pPr>
                          <w:pStyle w:val="TableParagraph"/>
                          <w:spacing w:line="268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color w:val="0D0D0D"/>
                            <w:sz w:val="24"/>
                          </w:rPr>
                          <w:t>Social Entrepreneurship</w:t>
                        </w:r>
                      </w:p>
                    </w:tc>
                  </w:tr>
                  <w:tr w:rsidR="00005E6D">
                    <w:trPr>
                      <w:trHeight w:val="328"/>
                    </w:trPr>
                    <w:tc>
                      <w:tcPr>
                        <w:tcW w:w="782" w:type="dxa"/>
                      </w:tcPr>
                      <w:p w:rsidR="00005E6D" w:rsidRDefault="00005E6D">
                        <w:pPr>
                          <w:pStyle w:val="TableParagraph"/>
                          <w:spacing w:line="268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0D0D0D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943" w:type="dxa"/>
                      </w:tcPr>
                      <w:p w:rsidR="00005E6D" w:rsidRDefault="00005E6D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color w:val="0D0D0D"/>
                            <w:sz w:val="24"/>
                          </w:rPr>
                          <w:t>EE-303</w:t>
                        </w:r>
                      </w:p>
                    </w:tc>
                    <w:tc>
                      <w:tcPr>
                        <w:tcW w:w="5115" w:type="dxa"/>
                      </w:tcPr>
                      <w:p w:rsidR="00005E6D" w:rsidRDefault="00005E6D">
                        <w:pPr>
                          <w:pStyle w:val="TableParagraph"/>
                          <w:spacing w:line="268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color w:val="0D0D0D"/>
                            <w:sz w:val="24"/>
                          </w:rPr>
                          <w:t>Business Plan Preparation for Small Business</w:t>
                        </w:r>
                      </w:p>
                    </w:tc>
                  </w:tr>
                  <w:tr w:rsidR="00005E6D">
                    <w:trPr>
                      <w:trHeight w:val="551"/>
                    </w:trPr>
                    <w:tc>
                      <w:tcPr>
                        <w:tcW w:w="782" w:type="dxa"/>
                      </w:tcPr>
                      <w:p w:rsidR="00005E6D" w:rsidRDefault="00005E6D">
                        <w:pPr>
                          <w:pStyle w:val="TableParagraph"/>
                          <w:spacing w:line="268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0D0D0D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943" w:type="dxa"/>
                      </w:tcPr>
                      <w:p w:rsidR="00005E6D" w:rsidRDefault="00005E6D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color w:val="0D0D0D"/>
                            <w:sz w:val="24"/>
                          </w:rPr>
                          <w:t>EE-304</w:t>
                        </w:r>
                      </w:p>
                    </w:tc>
                    <w:tc>
                      <w:tcPr>
                        <w:tcW w:w="5115" w:type="dxa"/>
                      </w:tcPr>
                      <w:p w:rsidR="00005E6D" w:rsidRDefault="00005E6D">
                        <w:pPr>
                          <w:pStyle w:val="TableParagraph"/>
                          <w:spacing w:line="268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color w:val="0D0D0D"/>
                            <w:sz w:val="24"/>
                          </w:rPr>
                          <w:t>Entrepreneurial Marketing</w:t>
                        </w:r>
                      </w:p>
                    </w:tc>
                  </w:tr>
                  <w:tr w:rsidR="00005E6D">
                    <w:trPr>
                      <w:trHeight w:val="553"/>
                    </w:trPr>
                    <w:tc>
                      <w:tcPr>
                        <w:tcW w:w="782" w:type="dxa"/>
                      </w:tcPr>
                      <w:p w:rsidR="00005E6D" w:rsidRDefault="00005E6D">
                        <w:pPr>
                          <w:pStyle w:val="TableParagraph"/>
                          <w:spacing w:line="270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0D0D0D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943" w:type="dxa"/>
                      </w:tcPr>
                      <w:p w:rsidR="00005E6D" w:rsidRDefault="00005E6D">
                        <w:pPr>
                          <w:pStyle w:val="TableParagraph"/>
                          <w:spacing w:line="270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color w:val="0D0D0D"/>
                            <w:sz w:val="24"/>
                          </w:rPr>
                          <w:t>EE-305</w:t>
                        </w:r>
                      </w:p>
                    </w:tc>
                    <w:tc>
                      <w:tcPr>
                        <w:tcW w:w="5115" w:type="dxa"/>
                      </w:tcPr>
                      <w:p w:rsidR="00005E6D" w:rsidRDefault="00005E6D">
                        <w:pPr>
                          <w:pStyle w:val="TableParagraph"/>
                          <w:spacing w:line="270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color w:val="0D0D0D"/>
                            <w:sz w:val="24"/>
                          </w:rPr>
                          <w:t>Planning, Structuring, and Financing Small</w:t>
                        </w:r>
                      </w:p>
                      <w:p w:rsidR="00005E6D" w:rsidRDefault="00005E6D">
                        <w:pPr>
                          <w:pStyle w:val="TableParagraph"/>
                          <w:spacing w:line="264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color w:val="0D0D0D"/>
                            <w:sz w:val="24"/>
                          </w:rPr>
                          <w:t>Business</w:t>
                        </w:r>
                      </w:p>
                    </w:tc>
                  </w:tr>
                </w:tbl>
                <w:p w:rsidR="00005E6D" w:rsidRDefault="00005E6D" w:rsidP="00005E6D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b/>
          <w:color w:val="0D0D0D"/>
        </w:rPr>
        <w:t>ENTREPRENEURSHIP AND SMALL ENTERPRISE MANAGEMENT III SEMESTER</w:t>
      </w:r>
    </w:p>
    <w:p w:rsidR="00005E6D" w:rsidRDefault="00005E6D" w:rsidP="00005E6D">
      <w:pPr>
        <w:pStyle w:val="BodyText"/>
        <w:rPr>
          <w:b/>
        </w:rPr>
      </w:pPr>
    </w:p>
    <w:p w:rsidR="00005E6D" w:rsidRDefault="00005E6D" w:rsidP="00005E6D">
      <w:pPr>
        <w:pStyle w:val="BodyText"/>
        <w:rPr>
          <w:b/>
        </w:rPr>
      </w:pPr>
    </w:p>
    <w:p w:rsidR="00005E6D" w:rsidRDefault="00005E6D" w:rsidP="00005E6D">
      <w:pPr>
        <w:pStyle w:val="BodyText"/>
        <w:rPr>
          <w:b/>
        </w:rPr>
      </w:pPr>
    </w:p>
    <w:p w:rsidR="00005E6D" w:rsidRDefault="00005E6D" w:rsidP="00005E6D">
      <w:pPr>
        <w:pStyle w:val="BodyText"/>
        <w:rPr>
          <w:b/>
        </w:rPr>
      </w:pPr>
    </w:p>
    <w:p w:rsidR="00005E6D" w:rsidRDefault="00005E6D" w:rsidP="00005E6D">
      <w:pPr>
        <w:pStyle w:val="BodyText"/>
        <w:rPr>
          <w:b/>
        </w:rPr>
      </w:pPr>
    </w:p>
    <w:p w:rsidR="00005E6D" w:rsidRDefault="00005E6D" w:rsidP="00005E6D">
      <w:pPr>
        <w:pStyle w:val="BodyText"/>
        <w:rPr>
          <w:b/>
        </w:rPr>
      </w:pPr>
    </w:p>
    <w:p w:rsidR="00005E6D" w:rsidRDefault="00005E6D" w:rsidP="00005E6D">
      <w:pPr>
        <w:pStyle w:val="BodyText"/>
        <w:rPr>
          <w:b/>
        </w:rPr>
      </w:pPr>
    </w:p>
    <w:p w:rsidR="00005E6D" w:rsidRDefault="00005E6D" w:rsidP="00005E6D">
      <w:pPr>
        <w:pStyle w:val="BodyText"/>
        <w:rPr>
          <w:b/>
        </w:rPr>
      </w:pPr>
    </w:p>
    <w:p w:rsidR="00005E6D" w:rsidRDefault="00005E6D" w:rsidP="00005E6D">
      <w:pPr>
        <w:pStyle w:val="BodyText"/>
        <w:rPr>
          <w:b/>
        </w:rPr>
      </w:pPr>
    </w:p>
    <w:p w:rsidR="00005E6D" w:rsidRDefault="00005E6D" w:rsidP="00005E6D">
      <w:pPr>
        <w:spacing w:line="268" w:lineRule="exact"/>
        <w:rPr>
          <w:sz w:val="24"/>
        </w:rPr>
        <w:sectPr w:rsidR="00005E6D">
          <w:pgSz w:w="11920" w:h="16850"/>
          <w:pgMar w:top="980" w:right="120" w:bottom="280" w:left="880" w:header="720" w:footer="720" w:gutter="0"/>
          <w:cols w:space="720"/>
        </w:sectPr>
      </w:pPr>
    </w:p>
    <w:p w:rsidR="00005E6D" w:rsidRDefault="00005E6D" w:rsidP="00005E6D">
      <w:pPr>
        <w:spacing w:before="68"/>
        <w:ind w:right="3326"/>
        <w:rPr>
          <w:b/>
        </w:rPr>
      </w:pPr>
      <w:r>
        <w:rPr>
          <w:b/>
          <w:color w:val="0D0D0D"/>
        </w:rPr>
        <w:lastRenderedPageBreak/>
        <w:t>LOGISTICS AND SUPPLY CHAIN MANAGEMENT III SEMESTER</w:t>
      </w:r>
    </w:p>
    <w:p w:rsidR="00005E6D" w:rsidRDefault="00005E6D" w:rsidP="00005E6D">
      <w:pPr>
        <w:pStyle w:val="BodyText"/>
        <w:spacing w:before="1" w:after="1"/>
        <w:rPr>
          <w:b/>
          <w:sz w:val="23"/>
        </w:rPr>
      </w:pPr>
    </w:p>
    <w:tbl>
      <w:tblPr>
        <w:tblW w:w="0" w:type="auto"/>
        <w:tblInd w:w="1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2"/>
        <w:gridCol w:w="946"/>
        <w:gridCol w:w="5113"/>
      </w:tblGrid>
      <w:tr w:rsidR="00005E6D" w:rsidTr="00151F7A">
        <w:trPr>
          <w:trHeight w:val="551"/>
        </w:trPr>
        <w:tc>
          <w:tcPr>
            <w:tcW w:w="782" w:type="dxa"/>
          </w:tcPr>
          <w:p w:rsidR="00005E6D" w:rsidRDefault="00005E6D" w:rsidP="00151F7A">
            <w:pPr>
              <w:pStyle w:val="TableParagraph"/>
              <w:spacing w:before="133" w:line="240" w:lineRule="auto"/>
              <w:ind w:left="139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S. no</w:t>
            </w:r>
          </w:p>
        </w:tc>
        <w:tc>
          <w:tcPr>
            <w:tcW w:w="946" w:type="dxa"/>
          </w:tcPr>
          <w:p w:rsidR="00005E6D" w:rsidRDefault="00005E6D" w:rsidP="00151F7A">
            <w:pPr>
              <w:pStyle w:val="TableParagraph"/>
              <w:spacing w:before="5" w:line="228" w:lineRule="auto"/>
              <w:ind w:left="206" w:right="72" w:hanging="96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Course Code</w:t>
            </w:r>
          </w:p>
        </w:tc>
        <w:tc>
          <w:tcPr>
            <w:tcW w:w="5113" w:type="dxa"/>
          </w:tcPr>
          <w:p w:rsidR="00005E6D" w:rsidRDefault="00005E6D" w:rsidP="00151F7A">
            <w:pPr>
              <w:pStyle w:val="TableParagraph"/>
              <w:spacing w:before="133" w:line="240" w:lineRule="auto"/>
              <w:ind w:left="1406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SUBJECT TITLE</w:t>
            </w:r>
          </w:p>
        </w:tc>
      </w:tr>
      <w:tr w:rsidR="00005E6D" w:rsidTr="00151F7A">
        <w:trPr>
          <w:trHeight w:val="330"/>
        </w:trPr>
        <w:tc>
          <w:tcPr>
            <w:tcW w:w="782" w:type="dxa"/>
          </w:tcPr>
          <w:p w:rsidR="00005E6D" w:rsidRDefault="00005E6D" w:rsidP="00151F7A">
            <w:pPr>
              <w:pStyle w:val="TableParagraph"/>
              <w:spacing w:before="25" w:line="240" w:lineRule="auto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</w:t>
            </w:r>
          </w:p>
        </w:tc>
        <w:tc>
          <w:tcPr>
            <w:tcW w:w="946" w:type="dxa"/>
          </w:tcPr>
          <w:p w:rsidR="00005E6D" w:rsidRDefault="00005E6D" w:rsidP="00151F7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EL-301</w:t>
            </w:r>
          </w:p>
        </w:tc>
        <w:tc>
          <w:tcPr>
            <w:tcW w:w="5113" w:type="dxa"/>
          </w:tcPr>
          <w:p w:rsidR="00005E6D" w:rsidRDefault="00005E6D" w:rsidP="00151F7A">
            <w:pPr>
              <w:pStyle w:val="TableParagraph"/>
              <w:spacing w:line="249" w:lineRule="exact"/>
              <w:ind w:left="110"/>
            </w:pPr>
            <w:r>
              <w:rPr>
                <w:color w:val="0D0D0D"/>
              </w:rPr>
              <w:t>Store keeping and Warehousing management</w:t>
            </w:r>
          </w:p>
        </w:tc>
      </w:tr>
      <w:tr w:rsidR="00005E6D" w:rsidTr="00151F7A">
        <w:trPr>
          <w:trHeight w:val="503"/>
        </w:trPr>
        <w:tc>
          <w:tcPr>
            <w:tcW w:w="782" w:type="dxa"/>
          </w:tcPr>
          <w:p w:rsidR="00005E6D" w:rsidRDefault="00005E6D" w:rsidP="00151F7A">
            <w:pPr>
              <w:pStyle w:val="TableParagraph"/>
              <w:spacing w:before="109" w:line="240" w:lineRule="auto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2</w:t>
            </w:r>
          </w:p>
        </w:tc>
        <w:tc>
          <w:tcPr>
            <w:tcW w:w="946" w:type="dxa"/>
          </w:tcPr>
          <w:p w:rsidR="00005E6D" w:rsidRDefault="00005E6D" w:rsidP="00151F7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EL-302</w:t>
            </w:r>
          </w:p>
        </w:tc>
        <w:tc>
          <w:tcPr>
            <w:tcW w:w="5113" w:type="dxa"/>
          </w:tcPr>
          <w:p w:rsidR="00005E6D" w:rsidRDefault="00005E6D" w:rsidP="00151F7A">
            <w:pPr>
              <w:pStyle w:val="TableParagraph"/>
              <w:spacing w:line="252" w:lineRule="exact"/>
              <w:ind w:left="110" w:right="538"/>
            </w:pPr>
            <w:r>
              <w:rPr>
                <w:color w:val="0D0D0D"/>
              </w:rPr>
              <w:t>Transportation and Infrastructure Management for SCM</w:t>
            </w:r>
          </w:p>
        </w:tc>
      </w:tr>
      <w:tr w:rsidR="00005E6D" w:rsidTr="00151F7A">
        <w:trPr>
          <w:trHeight w:val="330"/>
        </w:trPr>
        <w:tc>
          <w:tcPr>
            <w:tcW w:w="782" w:type="dxa"/>
          </w:tcPr>
          <w:p w:rsidR="00005E6D" w:rsidRDefault="00005E6D" w:rsidP="00151F7A">
            <w:pPr>
              <w:pStyle w:val="TableParagraph"/>
              <w:spacing w:before="22" w:line="240" w:lineRule="auto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3</w:t>
            </w:r>
          </w:p>
        </w:tc>
        <w:tc>
          <w:tcPr>
            <w:tcW w:w="946" w:type="dxa"/>
          </w:tcPr>
          <w:p w:rsidR="00005E6D" w:rsidRDefault="00005E6D" w:rsidP="00151F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EL-303</w:t>
            </w:r>
          </w:p>
        </w:tc>
        <w:tc>
          <w:tcPr>
            <w:tcW w:w="5113" w:type="dxa"/>
          </w:tcPr>
          <w:p w:rsidR="00005E6D" w:rsidRDefault="00005E6D" w:rsidP="00151F7A">
            <w:pPr>
              <w:pStyle w:val="TableParagraph"/>
              <w:spacing w:line="246" w:lineRule="exact"/>
              <w:ind w:left="110"/>
            </w:pPr>
            <w:r>
              <w:rPr>
                <w:color w:val="0D0D0D"/>
              </w:rPr>
              <w:t>Purchasing and Material Management</w:t>
            </w:r>
          </w:p>
        </w:tc>
      </w:tr>
      <w:tr w:rsidR="00005E6D" w:rsidTr="00151F7A">
        <w:trPr>
          <w:trHeight w:val="330"/>
        </w:trPr>
        <w:tc>
          <w:tcPr>
            <w:tcW w:w="782" w:type="dxa"/>
          </w:tcPr>
          <w:p w:rsidR="00005E6D" w:rsidRDefault="00005E6D" w:rsidP="00151F7A">
            <w:pPr>
              <w:pStyle w:val="TableParagraph"/>
              <w:spacing w:before="23" w:line="240" w:lineRule="auto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4</w:t>
            </w:r>
          </w:p>
        </w:tc>
        <w:tc>
          <w:tcPr>
            <w:tcW w:w="946" w:type="dxa"/>
          </w:tcPr>
          <w:p w:rsidR="00005E6D" w:rsidRDefault="00005E6D" w:rsidP="00151F7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EL-304</w:t>
            </w:r>
          </w:p>
        </w:tc>
        <w:tc>
          <w:tcPr>
            <w:tcW w:w="5113" w:type="dxa"/>
          </w:tcPr>
          <w:p w:rsidR="00005E6D" w:rsidRDefault="00005E6D" w:rsidP="00151F7A">
            <w:pPr>
              <w:pStyle w:val="TableParagraph"/>
              <w:spacing w:line="247" w:lineRule="exact"/>
              <w:ind w:left="110"/>
            </w:pPr>
            <w:r>
              <w:rPr>
                <w:color w:val="0D0D0D"/>
              </w:rPr>
              <w:t>Reverse Logistics</w:t>
            </w:r>
          </w:p>
        </w:tc>
      </w:tr>
      <w:tr w:rsidR="00005E6D" w:rsidTr="00151F7A">
        <w:trPr>
          <w:trHeight w:val="328"/>
        </w:trPr>
        <w:tc>
          <w:tcPr>
            <w:tcW w:w="782" w:type="dxa"/>
          </w:tcPr>
          <w:p w:rsidR="00005E6D" w:rsidRDefault="00005E6D" w:rsidP="00151F7A">
            <w:pPr>
              <w:pStyle w:val="TableParagraph"/>
              <w:spacing w:before="23" w:line="240" w:lineRule="auto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5</w:t>
            </w:r>
          </w:p>
        </w:tc>
        <w:tc>
          <w:tcPr>
            <w:tcW w:w="946" w:type="dxa"/>
          </w:tcPr>
          <w:p w:rsidR="00005E6D" w:rsidRDefault="00005E6D" w:rsidP="00151F7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EL-305</w:t>
            </w:r>
          </w:p>
        </w:tc>
        <w:tc>
          <w:tcPr>
            <w:tcW w:w="5113" w:type="dxa"/>
          </w:tcPr>
          <w:p w:rsidR="00005E6D" w:rsidRDefault="00005E6D" w:rsidP="00151F7A">
            <w:pPr>
              <w:pStyle w:val="TableParagraph"/>
              <w:spacing w:line="247" w:lineRule="exact"/>
              <w:ind w:left="110"/>
            </w:pPr>
            <w:r>
              <w:rPr>
                <w:color w:val="0D0D0D"/>
              </w:rPr>
              <w:t>Supply Chain Risk Management</w:t>
            </w:r>
          </w:p>
        </w:tc>
      </w:tr>
    </w:tbl>
    <w:p w:rsidR="00005E6D" w:rsidRDefault="00005E6D" w:rsidP="00005E6D">
      <w:pPr>
        <w:pStyle w:val="BodyText"/>
        <w:spacing w:before="8"/>
        <w:rPr>
          <w:b/>
          <w:sz w:val="19"/>
        </w:rPr>
      </w:pPr>
    </w:p>
    <w:p w:rsidR="00005E6D" w:rsidRDefault="00005E6D" w:rsidP="00005E6D">
      <w:pPr>
        <w:spacing w:before="76" w:after="4"/>
        <w:ind w:right="4598"/>
        <w:rPr>
          <w:b/>
          <w:sz w:val="24"/>
        </w:rPr>
      </w:pPr>
      <w:r>
        <w:rPr>
          <w:b/>
          <w:color w:val="0D0D0D"/>
          <w:sz w:val="24"/>
        </w:rPr>
        <w:t xml:space="preserve">BUSINESS </w:t>
      </w:r>
      <w:r>
        <w:rPr>
          <w:b/>
          <w:color w:val="0D0D0D"/>
          <w:spacing w:val="-3"/>
          <w:sz w:val="24"/>
        </w:rPr>
        <w:t xml:space="preserve">ANALYTICS </w:t>
      </w:r>
      <w:r>
        <w:rPr>
          <w:b/>
          <w:color w:val="0D0D0D"/>
          <w:sz w:val="24"/>
        </w:rPr>
        <w:t>III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SEMESTER</w:t>
      </w:r>
    </w:p>
    <w:tbl>
      <w:tblPr>
        <w:tblW w:w="0" w:type="auto"/>
        <w:tblInd w:w="1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7"/>
        <w:gridCol w:w="944"/>
        <w:gridCol w:w="5111"/>
      </w:tblGrid>
      <w:tr w:rsidR="00005E6D" w:rsidTr="00151F7A">
        <w:trPr>
          <w:trHeight w:val="551"/>
        </w:trPr>
        <w:tc>
          <w:tcPr>
            <w:tcW w:w="787" w:type="dxa"/>
          </w:tcPr>
          <w:p w:rsidR="00005E6D" w:rsidRDefault="00005E6D" w:rsidP="00151F7A">
            <w:pPr>
              <w:pStyle w:val="TableParagraph"/>
              <w:spacing w:before="133" w:line="240" w:lineRule="auto"/>
              <w:ind w:left="139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S. no</w:t>
            </w:r>
          </w:p>
        </w:tc>
        <w:tc>
          <w:tcPr>
            <w:tcW w:w="944" w:type="dxa"/>
          </w:tcPr>
          <w:p w:rsidR="00005E6D" w:rsidRDefault="00005E6D" w:rsidP="00151F7A">
            <w:pPr>
              <w:pStyle w:val="TableParagraph"/>
              <w:spacing w:before="5" w:line="228" w:lineRule="auto"/>
              <w:ind w:left="206" w:right="70" w:hanging="96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Course Code</w:t>
            </w:r>
          </w:p>
        </w:tc>
        <w:tc>
          <w:tcPr>
            <w:tcW w:w="5111" w:type="dxa"/>
          </w:tcPr>
          <w:p w:rsidR="00005E6D" w:rsidRDefault="00005E6D" w:rsidP="00151F7A">
            <w:pPr>
              <w:pStyle w:val="TableParagraph"/>
              <w:spacing w:before="133" w:line="240" w:lineRule="auto"/>
              <w:ind w:left="1389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SUBJECT TITLE</w:t>
            </w:r>
          </w:p>
        </w:tc>
      </w:tr>
      <w:tr w:rsidR="00005E6D" w:rsidTr="00151F7A">
        <w:trPr>
          <w:trHeight w:val="330"/>
        </w:trPr>
        <w:tc>
          <w:tcPr>
            <w:tcW w:w="787" w:type="dxa"/>
          </w:tcPr>
          <w:p w:rsidR="00005E6D" w:rsidRDefault="00005E6D" w:rsidP="00151F7A">
            <w:pPr>
              <w:pStyle w:val="TableParagraph"/>
              <w:spacing w:before="23" w:line="240" w:lineRule="auto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</w:t>
            </w:r>
          </w:p>
        </w:tc>
        <w:tc>
          <w:tcPr>
            <w:tcW w:w="944" w:type="dxa"/>
          </w:tcPr>
          <w:p w:rsidR="00005E6D" w:rsidRDefault="00005E6D" w:rsidP="00151F7A">
            <w:pPr>
              <w:pStyle w:val="TableParagraph"/>
              <w:spacing w:line="265" w:lineRule="exact"/>
              <w:ind w:left="70" w:right="58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EB-301</w:t>
            </w:r>
          </w:p>
        </w:tc>
        <w:tc>
          <w:tcPr>
            <w:tcW w:w="5111" w:type="dxa"/>
          </w:tcPr>
          <w:p w:rsidR="00005E6D" w:rsidRDefault="00005E6D" w:rsidP="00151F7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Essentials of Business Analytics</w:t>
            </w:r>
          </w:p>
        </w:tc>
      </w:tr>
      <w:tr w:rsidR="00005E6D" w:rsidTr="00151F7A">
        <w:trPr>
          <w:trHeight w:val="328"/>
        </w:trPr>
        <w:tc>
          <w:tcPr>
            <w:tcW w:w="787" w:type="dxa"/>
          </w:tcPr>
          <w:p w:rsidR="00005E6D" w:rsidRDefault="00005E6D" w:rsidP="00151F7A">
            <w:pPr>
              <w:pStyle w:val="TableParagraph"/>
              <w:spacing w:before="23" w:line="240" w:lineRule="auto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2</w:t>
            </w:r>
          </w:p>
        </w:tc>
        <w:tc>
          <w:tcPr>
            <w:tcW w:w="944" w:type="dxa"/>
          </w:tcPr>
          <w:p w:rsidR="00005E6D" w:rsidRDefault="00005E6D" w:rsidP="00151F7A">
            <w:pPr>
              <w:pStyle w:val="TableParagraph"/>
              <w:spacing w:line="265" w:lineRule="exact"/>
              <w:ind w:left="70" w:right="58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EB-302</w:t>
            </w:r>
          </w:p>
        </w:tc>
        <w:tc>
          <w:tcPr>
            <w:tcW w:w="5111" w:type="dxa"/>
          </w:tcPr>
          <w:p w:rsidR="00005E6D" w:rsidRDefault="00005E6D" w:rsidP="00151F7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Text, Social Media&amp; Web Analytics</w:t>
            </w:r>
          </w:p>
        </w:tc>
      </w:tr>
      <w:tr w:rsidR="00005E6D" w:rsidTr="00151F7A">
        <w:trPr>
          <w:trHeight w:val="330"/>
        </w:trPr>
        <w:tc>
          <w:tcPr>
            <w:tcW w:w="787" w:type="dxa"/>
          </w:tcPr>
          <w:p w:rsidR="00005E6D" w:rsidRDefault="00005E6D" w:rsidP="00151F7A">
            <w:pPr>
              <w:pStyle w:val="TableParagraph"/>
              <w:spacing w:before="23" w:line="240" w:lineRule="auto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3</w:t>
            </w:r>
          </w:p>
        </w:tc>
        <w:tc>
          <w:tcPr>
            <w:tcW w:w="944" w:type="dxa"/>
          </w:tcPr>
          <w:p w:rsidR="00005E6D" w:rsidRDefault="00005E6D" w:rsidP="00151F7A">
            <w:pPr>
              <w:pStyle w:val="TableParagraph"/>
              <w:spacing w:line="265" w:lineRule="exact"/>
              <w:ind w:left="70" w:right="58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EB-303</w:t>
            </w:r>
          </w:p>
        </w:tc>
        <w:tc>
          <w:tcPr>
            <w:tcW w:w="5111" w:type="dxa"/>
          </w:tcPr>
          <w:p w:rsidR="00005E6D" w:rsidRDefault="00005E6D" w:rsidP="00151F7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Predictive Analytics</w:t>
            </w:r>
          </w:p>
        </w:tc>
      </w:tr>
      <w:tr w:rsidR="00005E6D" w:rsidTr="00151F7A">
        <w:trPr>
          <w:trHeight w:val="326"/>
        </w:trPr>
        <w:tc>
          <w:tcPr>
            <w:tcW w:w="787" w:type="dxa"/>
          </w:tcPr>
          <w:p w:rsidR="00005E6D" w:rsidRDefault="00005E6D" w:rsidP="00151F7A">
            <w:pPr>
              <w:pStyle w:val="TableParagraph"/>
              <w:spacing w:before="18" w:line="240" w:lineRule="auto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4</w:t>
            </w:r>
          </w:p>
        </w:tc>
        <w:tc>
          <w:tcPr>
            <w:tcW w:w="944" w:type="dxa"/>
          </w:tcPr>
          <w:p w:rsidR="00005E6D" w:rsidRDefault="00005E6D" w:rsidP="00151F7A">
            <w:pPr>
              <w:pStyle w:val="TableParagraph"/>
              <w:spacing w:line="265" w:lineRule="exact"/>
              <w:ind w:left="70" w:right="58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EB-304</w:t>
            </w:r>
          </w:p>
        </w:tc>
        <w:tc>
          <w:tcPr>
            <w:tcW w:w="5111" w:type="dxa"/>
          </w:tcPr>
          <w:p w:rsidR="00005E6D" w:rsidRDefault="00005E6D" w:rsidP="00151F7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Big Data Analytics</w:t>
            </w:r>
          </w:p>
        </w:tc>
      </w:tr>
      <w:tr w:rsidR="00005E6D" w:rsidTr="00151F7A">
        <w:trPr>
          <w:trHeight w:val="330"/>
        </w:trPr>
        <w:tc>
          <w:tcPr>
            <w:tcW w:w="787" w:type="dxa"/>
          </w:tcPr>
          <w:p w:rsidR="00005E6D" w:rsidRDefault="00005E6D" w:rsidP="00151F7A">
            <w:pPr>
              <w:pStyle w:val="TableParagraph"/>
              <w:spacing w:before="23" w:line="240" w:lineRule="auto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5</w:t>
            </w:r>
          </w:p>
        </w:tc>
        <w:tc>
          <w:tcPr>
            <w:tcW w:w="944" w:type="dxa"/>
          </w:tcPr>
          <w:p w:rsidR="00005E6D" w:rsidRDefault="00005E6D" w:rsidP="00151F7A">
            <w:pPr>
              <w:pStyle w:val="TableParagraph"/>
              <w:spacing w:line="270" w:lineRule="exact"/>
              <w:ind w:left="70" w:right="58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EB-305</w:t>
            </w:r>
          </w:p>
        </w:tc>
        <w:tc>
          <w:tcPr>
            <w:tcW w:w="5111" w:type="dxa"/>
          </w:tcPr>
          <w:p w:rsidR="00005E6D" w:rsidRDefault="00005E6D" w:rsidP="00151F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Marketing Analytics</w:t>
            </w:r>
          </w:p>
        </w:tc>
      </w:tr>
    </w:tbl>
    <w:p w:rsidR="00005E6D" w:rsidRDefault="00005E6D" w:rsidP="00005E6D">
      <w:pPr>
        <w:pStyle w:val="BodyText"/>
        <w:spacing w:before="8"/>
        <w:rPr>
          <w:b/>
          <w:sz w:val="29"/>
        </w:rPr>
      </w:pPr>
    </w:p>
    <w:p w:rsidR="00EF1B4B" w:rsidRDefault="00EF1B4B"/>
    <w:sectPr w:rsidR="00EF1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555D3"/>
    <w:multiLevelType w:val="hybridMultilevel"/>
    <w:tmpl w:val="9B847DF6"/>
    <w:lvl w:ilvl="0" w:tplc="C97AD208">
      <w:start w:val="3"/>
      <w:numFmt w:val="upperRoman"/>
      <w:lvlText w:val="%1"/>
      <w:lvlJc w:val="left"/>
      <w:pPr>
        <w:ind w:left="4451" w:hanging="399"/>
        <w:jc w:val="left"/>
      </w:pPr>
      <w:rPr>
        <w:rFonts w:ascii="Times New Roman" w:eastAsia="Times New Roman" w:hAnsi="Times New Roman" w:cs="Times New Roman" w:hint="default"/>
        <w:b/>
        <w:bCs/>
        <w:color w:val="0D0D0D"/>
        <w:spacing w:val="-2"/>
        <w:w w:val="100"/>
        <w:sz w:val="28"/>
        <w:szCs w:val="28"/>
        <w:lang w:val="en-US" w:eastAsia="en-US" w:bidi="en-US"/>
      </w:rPr>
    </w:lvl>
    <w:lvl w:ilvl="1" w:tplc="361638F8">
      <w:numFmt w:val="bullet"/>
      <w:lvlText w:val="•"/>
      <w:lvlJc w:val="left"/>
      <w:pPr>
        <w:ind w:left="5105" w:hanging="399"/>
      </w:pPr>
      <w:rPr>
        <w:rFonts w:hint="default"/>
        <w:lang w:val="en-US" w:eastAsia="en-US" w:bidi="en-US"/>
      </w:rPr>
    </w:lvl>
    <w:lvl w:ilvl="2" w:tplc="090A28C6">
      <w:numFmt w:val="bullet"/>
      <w:lvlText w:val="•"/>
      <w:lvlJc w:val="left"/>
      <w:pPr>
        <w:ind w:left="5750" w:hanging="399"/>
      </w:pPr>
      <w:rPr>
        <w:rFonts w:hint="default"/>
        <w:lang w:val="en-US" w:eastAsia="en-US" w:bidi="en-US"/>
      </w:rPr>
    </w:lvl>
    <w:lvl w:ilvl="3" w:tplc="8EACC264">
      <w:numFmt w:val="bullet"/>
      <w:lvlText w:val="•"/>
      <w:lvlJc w:val="left"/>
      <w:pPr>
        <w:ind w:left="6395" w:hanging="399"/>
      </w:pPr>
      <w:rPr>
        <w:rFonts w:hint="default"/>
        <w:lang w:val="en-US" w:eastAsia="en-US" w:bidi="en-US"/>
      </w:rPr>
    </w:lvl>
    <w:lvl w:ilvl="4" w:tplc="EF1E0474">
      <w:numFmt w:val="bullet"/>
      <w:lvlText w:val="•"/>
      <w:lvlJc w:val="left"/>
      <w:pPr>
        <w:ind w:left="7040" w:hanging="399"/>
      </w:pPr>
      <w:rPr>
        <w:rFonts w:hint="default"/>
        <w:lang w:val="en-US" w:eastAsia="en-US" w:bidi="en-US"/>
      </w:rPr>
    </w:lvl>
    <w:lvl w:ilvl="5" w:tplc="4342B5C4">
      <w:numFmt w:val="bullet"/>
      <w:lvlText w:val="•"/>
      <w:lvlJc w:val="left"/>
      <w:pPr>
        <w:ind w:left="7685" w:hanging="399"/>
      </w:pPr>
      <w:rPr>
        <w:rFonts w:hint="default"/>
        <w:lang w:val="en-US" w:eastAsia="en-US" w:bidi="en-US"/>
      </w:rPr>
    </w:lvl>
    <w:lvl w:ilvl="6" w:tplc="AB5A1BBA">
      <w:numFmt w:val="bullet"/>
      <w:lvlText w:val="•"/>
      <w:lvlJc w:val="left"/>
      <w:pPr>
        <w:ind w:left="8330" w:hanging="399"/>
      </w:pPr>
      <w:rPr>
        <w:rFonts w:hint="default"/>
        <w:lang w:val="en-US" w:eastAsia="en-US" w:bidi="en-US"/>
      </w:rPr>
    </w:lvl>
    <w:lvl w:ilvl="7" w:tplc="15C0BCB2">
      <w:numFmt w:val="bullet"/>
      <w:lvlText w:val="•"/>
      <w:lvlJc w:val="left"/>
      <w:pPr>
        <w:ind w:left="8975" w:hanging="399"/>
      </w:pPr>
      <w:rPr>
        <w:rFonts w:hint="default"/>
        <w:lang w:val="en-US" w:eastAsia="en-US" w:bidi="en-US"/>
      </w:rPr>
    </w:lvl>
    <w:lvl w:ilvl="8" w:tplc="6D968668">
      <w:numFmt w:val="bullet"/>
      <w:lvlText w:val="•"/>
      <w:lvlJc w:val="left"/>
      <w:pPr>
        <w:ind w:left="9620" w:hanging="399"/>
      </w:pPr>
      <w:rPr>
        <w:rFonts w:hint="default"/>
        <w:lang w:val="en-US" w:eastAsia="en-US" w:bidi="en-US"/>
      </w:rPr>
    </w:lvl>
  </w:abstractNum>
  <w:abstractNum w:abstractNumId="1">
    <w:nsid w:val="4A7B2863"/>
    <w:multiLevelType w:val="hybridMultilevel"/>
    <w:tmpl w:val="5424626C"/>
    <w:lvl w:ilvl="0" w:tplc="333265CE">
      <w:start w:val="3"/>
      <w:numFmt w:val="upperRoman"/>
      <w:lvlText w:val="%1"/>
      <w:lvlJc w:val="left"/>
      <w:pPr>
        <w:ind w:left="3798" w:hanging="377"/>
        <w:jc w:val="left"/>
      </w:pPr>
      <w:rPr>
        <w:rFonts w:ascii="Times New Roman" w:eastAsia="Times New Roman" w:hAnsi="Times New Roman" w:cs="Times New Roman" w:hint="default"/>
        <w:b/>
        <w:bCs/>
        <w:color w:val="0D0D0D"/>
        <w:w w:val="94"/>
        <w:sz w:val="28"/>
        <w:szCs w:val="28"/>
        <w:lang w:val="en-US" w:eastAsia="en-US" w:bidi="en-US"/>
      </w:rPr>
    </w:lvl>
    <w:lvl w:ilvl="1" w:tplc="08FC0C9E">
      <w:start w:val="3"/>
      <w:numFmt w:val="upperRoman"/>
      <w:lvlText w:val="%2"/>
      <w:lvlJc w:val="left"/>
      <w:pPr>
        <w:ind w:left="3529" w:hanging="314"/>
        <w:jc w:val="left"/>
      </w:pPr>
      <w:rPr>
        <w:rFonts w:ascii="Times New Roman" w:eastAsia="Times New Roman" w:hAnsi="Times New Roman" w:cs="Times New Roman" w:hint="default"/>
        <w:b/>
        <w:bCs/>
        <w:color w:val="0D0D0D"/>
        <w:w w:val="100"/>
        <w:sz w:val="22"/>
        <w:szCs w:val="22"/>
        <w:lang w:val="en-US" w:eastAsia="en-US" w:bidi="en-US"/>
      </w:rPr>
    </w:lvl>
    <w:lvl w:ilvl="2" w:tplc="54F0D074">
      <w:numFmt w:val="bullet"/>
      <w:lvlText w:val="•"/>
      <w:lvlJc w:val="left"/>
      <w:pPr>
        <w:ind w:left="4590" w:hanging="314"/>
      </w:pPr>
      <w:rPr>
        <w:rFonts w:hint="default"/>
        <w:lang w:val="en-US" w:eastAsia="en-US" w:bidi="en-US"/>
      </w:rPr>
    </w:lvl>
    <w:lvl w:ilvl="3" w:tplc="A740B2AE">
      <w:numFmt w:val="bullet"/>
      <w:lvlText w:val="•"/>
      <w:lvlJc w:val="left"/>
      <w:pPr>
        <w:ind w:left="5380" w:hanging="314"/>
      </w:pPr>
      <w:rPr>
        <w:rFonts w:hint="default"/>
        <w:lang w:val="en-US" w:eastAsia="en-US" w:bidi="en-US"/>
      </w:rPr>
    </w:lvl>
    <w:lvl w:ilvl="4" w:tplc="603C4458">
      <w:numFmt w:val="bullet"/>
      <w:lvlText w:val="•"/>
      <w:lvlJc w:val="left"/>
      <w:pPr>
        <w:ind w:left="6170" w:hanging="314"/>
      </w:pPr>
      <w:rPr>
        <w:rFonts w:hint="default"/>
        <w:lang w:val="en-US" w:eastAsia="en-US" w:bidi="en-US"/>
      </w:rPr>
    </w:lvl>
    <w:lvl w:ilvl="5" w:tplc="6C40723C">
      <w:numFmt w:val="bullet"/>
      <w:lvlText w:val="•"/>
      <w:lvlJc w:val="left"/>
      <w:pPr>
        <w:ind w:left="6960" w:hanging="314"/>
      </w:pPr>
      <w:rPr>
        <w:rFonts w:hint="default"/>
        <w:lang w:val="en-US" w:eastAsia="en-US" w:bidi="en-US"/>
      </w:rPr>
    </w:lvl>
    <w:lvl w:ilvl="6" w:tplc="CE82E9B0">
      <w:numFmt w:val="bullet"/>
      <w:lvlText w:val="•"/>
      <w:lvlJc w:val="left"/>
      <w:pPr>
        <w:ind w:left="7750" w:hanging="314"/>
      </w:pPr>
      <w:rPr>
        <w:rFonts w:hint="default"/>
        <w:lang w:val="en-US" w:eastAsia="en-US" w:bidi="en-US"/>
      </w:rPr>
    </w:lvl>
    <w:lvl w:ilvl="7" w:tplc="91E6C45A">
      <w:numFmt w:val="bullet"/>
      <w:lvlText w:val="•"/>
      <w:lvlJc w:val="left"/>
      <w:pPr>
        <w:ind w:left="8540" w:hanging="314"/>
      </w:pPr>
      <w:rPr>
        <w:rFonts w:hint="default"/>
        <w:lang w:val="en-US" w:eastAsia="en-US" w:bidi="en-US"/>
      </w:rPr>
    </w:lvl>
    <w:lvl w:ilvl="8" w:tplc="464A05B6">
      <w:numFmt w:val="bullet"/>
      <w:lvlText w:val="•"/>
      <w:lvlJc w:val="left"/>
      <w:pPr>
        <w:ind w:left="9330" w:hanging="314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05E6D"/>
    <w:rsid w:val="00005E6D"/>
    <w:rsid w:val="00EF1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05E6D"/>
    <w:pPr>
      <w:widowControl w:val="0"/>
      <w:autoSpaceDE w:val="0"/>
      <w:autoSpaceDN w:val="0"/>
      <w:spacing w:after="0" w:line="240" w:lineRule="auto"/>
      <w:ind w:left="2557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styleId="Heading2">
    <w:name w:val="heading 2"/>
    <w:basedOn w:val="Normal"/>
    <w:link w:val="Heading2Char"/>
    <w:uiPriority w:val="1"/>
    <w:qFormat/>
    <w:rsid w:val="00005E6D"/>
    <w:pPr>
      <w:widowControl w:val="0"/>
      <w:autoSpaceDE w:val="0"/>
      <w:autoSpaceDN w:val="0"/>
      <w:spacing w:after="0" w:line="274" w:lineRule="exact"/>
      <w:ind w:left="11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05E6D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005E6D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005E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05E6D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005E6D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en-US"/>
    </w:rPr>
  </w:style>
  <w:style w:type="paragraph" w:customStyle="1" w:styleId="TableParagraph">
    <w:name w:val="Table Paragraph"/>
    <w:basedOn w:val="Normal"/>
    <w:uiPriority w:val="1"/>
    <w:qFormat/>
    <w:rsid w:val="00005E6D"/>
    <w:pPr>
      <w:widowControl w:val="0"/>
      <w:autoSpaceDE w:val="0"/>
      <w:autoSpaceDN w:val="0"/>
      <w:spacing w:after="0" w:line="258" w:lineRule="exact"/>
      <w:ind w:left="4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NIMS</dc:creator>
  <cp:keywords/>
  <dc:description/>
  <cp:lastModifiedBy>NIMS</cp:lastModifiedBy>
  <cp:revision>2</cp:revision>
  <dcterms:created xsi:type="dcterms:W3CDTF">2020-10-23T10:32:00Z</dcterms:created>
  <dcterms:modified xsi:type="dcterms:W3CDTF">2020-10-23T10:37:00Z</dcterms:modified>
</cp:coreProperties>
</file>